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09AB" w:rsidRDefault="00D009AB" w:rsidP="008856BE">
      <w:pPr>
        <w:spacing w:after="0" w:line="360" w:lineRule="atLeast"/>
        <w:jc w:val="both"/>
        <w:rPr>
          <w:rFonts w:ascii="TH SarabunIT๙" w:eastAsia="Times New Roman" w:hAnsi="TH SarabunIT๙" w:cs="TH SarabunIT๙" w:hint="cs"/>
          <w:sz w:val="32"/>
          <w:szCs w:val="32"/>
        </w:rPr>
      </w:pPr>
      <w:bookmarkStart w:id="0" w:name="_GoBack"/>
      <w:bookmarkEnd w:id="0"/>
    </w:p>
    <w:p w:rsidR="00D009AB" w:rsidRDefault="00D009AB" w:rsidP="008856BE">
      <w:pPr>
        <w:spacing w:after="0" w:line="360" w:lineRule="atLeast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:rsidR="003A2682" w:rsidRDefault="003A2682" w:rsidP="003A2682">
      <w:pPr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B10EF6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4384" behindDoc="1" locked="0" layoutInCell="1" allowOverlap="1" wp14:anchorId="3772F5D4" wp14:editId="504D8EC5">
            <wp:simplePos x="0" y="0"/>
            <wp:positionH relativeFrom="column">
              <wp:posOffset>2479040</wp:posOffset>
            </wp:positionH>
            <wp:positionV relativeFrom="paragraph">
              <wp:posOffset>-192710</wp:posOffset>
            </wp:positionV>
            <wp:extent cx="981075" cy="1033145"/>
            <wp:effectExtent l="0" t="0" r="9525" b="0"/>
            <wp:wrapNone/>
            <wp:docPr id="1" name="Picture 4" descr="ครุ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ครุฑ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033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A2682" w:rsidRDefault="003A2682" w:rsidP="003A2682">
      <w:pPr>
        <w:jc w:val="both"/>
        <w:rPr>
          <w:rFonts w:ascii="TH SarabunIT๙" w:eastAsia="Times New Roman" w:hAnsi="TH SarabunIT๙" w:cs="TH SarabunIT๙"/>
          <w:sz w:val="16"/>
          <w:szCs w:val="16"/>
        </w:rPr>
      </w:pPr>
    </w:p>
    <w:p w:rsidR="003A2682" w:rsidRPr="00404FF5" w:rsidRDefault="003A2682" w:rsidP="003A2682">
      <w:pPr>
        <w:jc w:val="both"/>
        <w:rPr>
          <w:rFonts w:ascii="TH SarabunIT๙" w:eastAsia="Times New Roman" w:hAnsi="TH SarabunIT๙" w:cs="TH SarabunIT๙"/>
          <w:sz w:val="16"/>
          <w:szCs w:val="16"/>
        </w:rPr>
      </w:pPr>
    </w:p>
    <w:p w:rsidR="003A2682" w:rsidRPr="00C54A25" w:rsidRDefault="003A2682" w:rsidP="003A2682">
      <w:pPr>
        <w:spacing w:after="0" w:line="360" w:lineRule="atLeast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C54A2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ประกาศองค์การบริหารส่วนตำบลทุ่งกระตาดพัฒนา</w:t>
      </w:r>
    </w:p>
    <w:p w:rsidR="003A2682" w:rsidRPr="00ED53C3" w:rsidRDefault="003A2682" w:rsidP="003A2682">
      <w:pPr>
        <w:pStyle w:val="a3"/>
        <w:tabs>
          <w:tab w:val="left" w:pos="2835"/>
        </w:tabs>
        <w:spacing w:after="0" w:line="240" w:lineRule="auto"/>
        <w:ind w:right="57"/>
        <w:jc w:val="center"/>
        <w:rPr>
          <w:rFonts w:ascii="TH SarabunIT๙" w:eastAsia="Cordia New" w:hAnsi="TH SarabunIT๙" w:cs="TH SarabunIT๙"/>
          <w:sz w:val="32"/>
          <w:szCs w:val="32"/>
        </w:rPr>
      </w:pPr>
      <w:r w:rsidRPr="00C54A2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เรื่อง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 w:rsidRPr="00C54A2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</w:t>
      </w:r>
      <w:r w:rsidR="00745A80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ค่านิยมหลักและวัฒนธรรมองค์กรขององค์การบริหารส่วนตำบลทุ่งกระตาดพัฒนา</w:t>
      </w:r>
    </w:p>
    <w:p w:rsidR="003A2682" w:rsidRPr="00C54A25" w:rsidRDefault="003A2682" w:rsidP="003A2682">
      <w:pPr>
        <w:spacing w:after="0" w:line="360" w:lineRule="atLeast"/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..........................................................................</w:t>
      </w:r>
    </w:p>
    <w:p w:rsidR="00EF1BFF" w:rsidRDefault="002F0B05" w:rsidP="002F0B05">
      <w:pPr>
        <w:spacing w:before="240" w:after="0" w:line="360" w:lineRule="atLeast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ทุ่งกระตาดพัฒนาเป็นองค์กรปกครองส่วนท้องถิ่นที่มีรูปแบบการบริหารงานบุคคลตามพระราชบัญญัติระเ</w:t>
      </w:r>
      <w:r w:rsidR="00246272">
        <w:rPr>
          <w:rFonts w:ascii="TH SarabunIT๙" w:eastAsia="Times New Roman" w:hAnsi="TH SarabunIT๙" w:cs="TH SarabunIT๙" w:hint="cs"/>
          <w:sz w:val="32"/>
          <w:szCs w:val="32"/>
          <w:cs/>
        </w:rPr>
        <w:t>บียบการบริหารงานบุคคลท้องถิ่น พ.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ศ.2542  เป็นหน่วยงานที่ต้องจัดให้มีการบริการสาธารณ</w:t>
      </w:r>
      <w:r w:rsidR="00534BA4">
        <w:rPr>
          <w:rFonts w:ascii="TH SarabunIT๙" w:eastAsia="Times New Roman" w:hAnsi="TH SarabunIT๙" w:cs="TH SarabunIT๙" w:hint="cs"/>
          <w:sz w:val="32"/>
          <w:szCs w:val="32"/>
          <w:cs/>
        </w:rPr>
        <w:t>ะ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แก่ประชาชน  ดังนั้น  เพื่อเป็นการกระตุ้นให้พนักงานส่วนตำบล  และพนักงานจ้างมีความตื่นตัวและมีส่วนร่วมในกิจกรรมต่าง ๆ ของหน่วยงาน  เป็นกลไกขับเคลื่อนสนับสนุนการบริหารงานขององค์การบริหารส่วนตำบล  จึงประกาศกำหนดให้องค์การบริหารส่วนตำบลทุ่งกระตาดพัฒนา</w:t>
      </w:r>
      <w:r w:rsidR="00F719D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มีวัฒนธรรมองค์กร  ยึดมั่นในอุดมการณ์ภายใต้หลัก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ธรรมาภิ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บาล  นำไปสู่การกำหนดค่านิยมหลัก (</w:t>
      </w:r>
      <w:r>
        <w:rPr>
          <w:rFonts w:ascii="TH SarabunIT๙" w:eastAsia="Times New Roman" w:hAnsi="TH SarabunIT๙" w:cs="TH SarabunIT๙"/>
          <w:sz w:val="32"/>
          <w:szCs w:val="32"/>
        </w:rPr>
        <w:t>Core Value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)  ขององค์การบริหารส่วนตำบลให้มีการยึดถือและประพฤติปฏิบัติอย่างสม่ำเสมอ  ซึ่งจะส่งผลให้พนักงานส่วนตำบล  พนักงานจ้าง  </w:t>
      </w:r>
      <w:r w:rsidR="00F719D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มีพฤติกรรมในการปฏิบัติราชการเป็นแบบอย่างที่ดีต่อไป  โดยค่านิยมหลักและวัฒนธรรมองค์กรขององค์การบริหารส่วนตำบลทุ่งกระตาดพัฒนามีดังต่อไปนี้</w:t>
      </w:r>
    </w:p>
    <w:p w:rsidR="002F0B05" w:rsidRDefault="002F0B05" w:rsidP="002F0B05">
      <w:pPr>
        <w:spacing w:after="0" w:line="360" w:lineRule="atLeast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1.  แต่งกายสุภาพ  สะอาด และเรียบร้อย</w:t>
      </w:r>
    </w:p>
    <w:p w:rsidR="002F0B05" w:rsidRDefault="002F0B05" w:rsidP="002F0B05">
      <w:pPr>
        <w:spacing w:after="0" w:line="360" w:lineRule="atLeast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2.  มี “วจีไพเราะ” โดยเฉพาะอย่างยิ่งในการให้บริการประชาชน</w:t>
      </w:r>
    </w:p>
    <w:p w:rsidR="002F0B05" w:rsidRDefault="002F0B05" w:rsidP="002F0B05">
      <w:pPr>
        <w:spacing w:after="0" w:line="360" w:lineRule="atLeast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3.  การมาทำงาน “เช้า” เพื่อรอรับการให้บริการแก่ประชาชน</w:t>
      </w:r>
    </w:p>
    <w:p w:rsidR="002F0B05" w:rsidRPr="00A9706B" w:rsidRDefault="002F0B05" w:rsidP="002F0B05">
      <w:pPr>
        <w:spacing w:after="0" w:line="360" w:lineRule="atLeast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4.  พนักงานส่วนตำบล และพนักงานจ้างพร้อมให้บริการประชาชนด้วยรอยยิ้ม</w:t>
      </w:r>
    </w:p>
    <w:p w:rsidR="003A2682" w:rsidRPr="00C54A25" w:rsidRDefault="003A2682" w:rsidP="003A2682">
      <w:pPr>
        <w:spacing w:before="120" w:after="0" w:line="240" w:lineRule="auto"/>
        <w:ind w:left="720" w:firstLine="720"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3360" behindDoc="1" locked="0" layoutInCell="1" allowOverlap="1" wp14:anchorId="4A6B03B7" wp14:editId="067A6FC1">
            <wp:simplePos x="0" y="0"/>
            <wp:positionH relativeFrom="column">
              <wp:posOffset>2130425</wp:posOffset>
            </wp:positionH>
            <wp:positionV relativeFrom="paragraph">
              <wp:posOffset>172085</wp:posOffset>
            </wp:positionV>
            <wp:extent cx="1889125" cy="1104900"/>
            <wp:effectExtent l="0" t="0" r="0" b="0"/>
            <wp:wrapNone/>
            <wp:docPr id="2" name="Picture 1" descr="D:\เนตร\2014_01_24\IMG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เนตร\2014_01_24\IMG_0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12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54A25">
        <w:rPr>
          <w:rFonts w:ascii="TH SarabunIT๙" w:eastAsia="Times New Roman" w:hAnsi="TH SarabunIT๙" w:cs="TH SarabunIT๙"/>
          <w:sz w:val="32"/>
          <w:szCs w:val="32"/>
          <w:cs/>
        </w:rPr>
        <w:t xml:space="preserve">จึงประกาศให้ทราบโดยทั่วกัน </w:t>
      </w:r>
    </w:p>
    <w:p w:rsidR="003A2682" w:rsidRPr="00C54A25" w:rsidRDefault="003A2682" w:rsidP="003A2682">
      <w:pPr>
        <w:spacing w:before="120" w:after="0" w:line="360" w:lineRule="atLeast"/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ประกาศ  ณ  วันที่  </w:t>
      </w:r>
      <w:r>
        <w:rPr>
          <w:rFonts w:ascii="TH SarabunIT๙" w:eastAsia="Times New Roman" w:hAnsi="TH SarabunIT๙" w:cs="TH SarabunIT๙"/>
          <w:sz w:val="32"/>
          <w:szCs w:val="32"/>
        </w:rPr>
        <w:t>6</w:t>
      </w:r>
      <w:r w:rsidRPr="00C54A25">
        <w:rPr>
          <w:rFonts w:ascii="TH SarabunIT๙" w:eastAsia="Times New Roman" w:hAnsi="TH SarabunIT๙" w:cs="TH SarabunIT๙"/>
          <w:sz w:val="32"/>
          <w:szCs w:val="32"/>
          <w:cs/>
        </w:rPr>
        <w:t xml:space="preserve">  เดือน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มกราคม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 พ.ศ. 256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3</w:t>
      </w:r>
    </w:p>
    <w:p w:rsidR="003A2682" w:rsidRPr="00C54A25" w:rsidRDefault="003A2682" w:rsidP="003A2682">
      <w:pPr>
        <w:spacing w:after="0" w:line="360" w:lineRule="atLeast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:rsidR="003A2682" w:rsidRPr="00C54A25" w:rsidRDefault="003A2682" w:rsidP="003A2682">
      <w:pPr>
        <w:spacing w:after="0" w:line="360" w:lineRule="atLeast"/>
        <w:jc w:val="both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sz w:val="32"/>
          <w:szCs w:val="32"/>
        </w:rPr>
        <w:t xml:space="preserve">   </w:t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ลงชื่อ</w:t>
      </w:r>
    </w:p>
    <w:p w:rsidR="003A2682" w:rsidRPr="00C54A25" w:rsidRDefault="003A2682" w:rsidP="003A2682">
      <w:pPr>
        <w:spacing w:after="0" w:line="360" w:lineRule="atLeast"/>
        <w:ind w:left="3600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C54A25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นายสุชาติ  พันธุ์สัมฤทธิ์</w:t>
      </w:r>
      <w:r w:rsidRPr="00C54A25">
        <w:rPr>
          <w:rFonts w:ascii="TH SarabunIT๙" w:eastAsia="Times New Roman" w:hAnsi="TH SarabunIT๙" w:cs="TH SarabunIT๙"/>
          <w:sz w:val="32"/>
          <w:szCs w:val="32"/>
          <w:cs/>
        </w:rPr>
        <w:t>)</w:t>
      </w:r>
    </w:p>
    <w:p w:rsidR="003A2682" w:rsidRPr="00BD3EA2" w:rsidRDefault="003A2682" w:rsidP="003A2682">
      <w:pPr>
        <w:spacing w:after="0" w:line="360" w:lineRule="atLeast"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              </w:t>
      </w:r>
      <w:r w:rsidRPr="00BD3EA2">
        <w:rPr>
          <w:rFonts w:ascii="TH SarabunIT๙" w:eastAsia="Times New Roman" w:hAnsi="TH SarabunIT๙" w:cs="TH SarabunIT๙"/>
          <w:sz w:val="32"/>
          <w:szCs w:val="32"/>
          <w:cs/>
        </w:rPr>
        <w:t>นายก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</w:t>
      </w:r>
      <w:r w:rsidRPr="00BD3EA2">
        <w:rPr>
          <w:rFonts w:ascii="TH SarabunIT๙" w:eastAsia="Times New Roman" w:hAnsi="TH SarabunIT๙" w:cs="TH SarabunIT๙"/>
          <w:sz w:val="32"/>
          <w:szCs w:val="32"/>
          <w:cs/>
        </w:rPr>
        <w:t>ตำบลทุ่งกระตาดพัฒนา</w:t>
      </w:r>
    </w:p>
    <w:p w:rsidR="003A2682" w:rsidRDefault="003A2682" w:rsidP="008856BE">
      <w:pPr>
        <w:spacing w:after="0" w:line="360" w:lineRule="atLeast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:rsidR="003A2682" w:rsidRPr="00BD3EA2" w:rsidRDefault="003A2682" w:rsidP="008856BE">
      <w:pPr>
        <w:spacing w:after="0" w:line="360" w:lineRule="atLeast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:rsidR="0008685C" w:rsidRDefault="0008685C"/>
    <w:sectPr w:rsidR="0008685C" w:rsidSect="008856BE">
      <w:pgSz w:w="11906" w:h="16838"/>
      <w:pgMar w:top="851" w:right="113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6BE"/>
    <w:rsid w:val="0008685C"/>
    <w:rsid w:val="000C6E4D"/>
    <w:rsid w:val="001D53C3"/>
    <w:rsid w:val="001D5BF7"/>
    <w:rsid w:val="001F4FEC"/>
    <w:rsid w:val="00245A80"/>
    <w:rsid w:val="00246272"/>
    <w:rsid w:val="002F0B05"/>
    <w:rsid w:val="00322FB2"/>
    <w:rsid w:val="003A2682"/>
    <w:rsid w:val="003A36EA"/>
    <w:rsid w:val="00447FAC"/>
    <w:rsid w:val="004961F2"/>
    <w:rsid w:val="004A3158"/>
    <w:rsid w:val="00534BA4"/>
    <w:rsid w:val="005D3C5E"/>
    <w:rsid w:val="005F0CF7"/>
    <w:rsid w:val="00630795"/>
    <w:rsid w:val="006776D5"/>
    <w:rsid w:val="006A7A35"/>
    <w:rsid w:val="006B2520"/>
    <w:rsid w:val="00745A80"/>
    <w:rsid w:val="0075445E"/>
    <w:rsid w:val="007B6225"/>
    <w:rsid w:val="007E677F"/>
    <w:rsid w:val="00810710"/>
    <w:rsid w:val="00847E65"/>
    <w:rsid w:val="008856BE"/>
    <w:rsid w:val="008D0693"/>
    <w:rsid w:val="008E76B8"/>
    <w:rsid w:val="009A186C"/>
    <w:rsid w:val="009D43AF"/>
    <w:rsid w:val="00A9706B"/>
    <w:rsid w:val="00AD4665"/>
    <w:rsid w:val="00AE2186"/>
    <w:rsid w:val="00AF77ED"/>
    <w:rsid w:val="00B32B11"/>
    <w:rsid w:val="00B51911"/>
    <w:rsid w:val="00BE2E6C"/>
    <w:rsid w:val="00C873C5"/>
    <w:rsid w:val="00D009AB"/>
    <w:rsid w:val="00D87F1E"/>
    <w:rsid w:val="00E14C9C"/>
    <w:rsid w:val="00EB67B8"/>
    <w:rsid w:val="00EC2F05"/>
    <w:rsid w:val="00ED53C3"/>
    <w:rsid w:val="00EF1BFF"/>
    <w:rsid w:val="00F57EC0"/>
    <w:rsid w:val="00F71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F9B6A70-E1EE-4331-A5B4-9946C8DC6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56BE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ED53C3"/>
    <w:pPr>
      <w:spacing w:after="120"/>
    </w:pPr>
  </w:style>
  <w:style w:type="character" w:customStyle="1" w:styleId="a4">
    <w:name w:val="เนื้อความ อักขระ"/>
    <w:basedOn w:val="a0"/>
    <w:link w:val="a3"/>
    <w:uiPriority w:val="99"/>
    <w:rsid w:val="00ED53C3"/>
    <w:rPr>
      <w:rFonts w:eastAsiaTheme="minorEastAsia"/>
    </w:rPr>
  </w:style>
  <w:style w:type="paragraph" w:styleId="a5">
    <w:name w:val="Balloon Text"/>
    <w:basedOn w:val="a"/>
    <w:link w:val="a6"/>
    <w:uiPriority w:val="99"/>
    <w:semiHidden/>
    <w:unhideWhenUsed/>
    <w:rsid w:val="003A2682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3A2682"/>
    <w:rPr>
      <w:rFonts w:ascii="Leelawadee" w:eastAsiaTheme="minorEastAsia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acer-tc</cp:lastModifiedBy>
  <cp:revision>59</cp:revision>
  <cp:lastPrinted>2021-06-14T07:54:00Z</cp:lastPrinted>
  <dcterms:created xsi:type="dcterms:W3CDTF">2018-10-29T03:05:00Z</dcterms:created>
  <dcterms:modified xsi:type="dcterms:W3CDTF">2021-06-14T08:53:00Z</dcterms:modified>
</cp:coreProperties>
</file>