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E6" w:rsidRPr="00A60CE6" w:rsidRDefault="0076665B" w:rsidP="00A60CE6">
      <w:pPr>
        <w:tabs>
          <w:tab w:val="left" w:pos="1418"/>
          <w:tab w:val="left" w:pos="1701"/>
        </w:tabs>
        <w:jc w:val="center"/>
        <w:outlineLvl w:val="0"/>
        <w:rPr>
          <w:rFonts w:eastAsia="Calibri"/>
          <w:b/>
          <w:bCs/>
          <w:i/>
          <w:iCs/>
          <w:sz w:val="72"/>
          <w:szCs w:val="72"/>
        </w:rPr>
      </w:pPr>
      <w:r>
        <w:rPr>
          <w:rFonts w:cs="Cordia New"/>
          <w:noProof/>
        </w:rPr>
        <w:drawing>
          <wp:inline distT="0" distB="0" distL="0" distR="0" wp14:anchorId="53F559A1" wp14:editId="067C6210">
            <wp:extent cx="2219325" cy="2447925"/>
            <wp:effectExtent l="19050" t="0" r="9525" b="0"/>
            <wp:docPr id="1" name="Picture 1" descr="logo ทุ่งกระตาดพัฒนา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ทุ่งกระตาดพัฒนา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05E">
        <w:rPr>
          <w:rFonts w:eastAsia="Calibri"/>
          <w:b/>
          <w:bCs/>
          <w:i/>
          <w:iCs/>
          <w:sz w:val="72"/>
          <w:szCs w:val="72"/>
        </w:rPr>
        <w:t xml:space="preserve"> </w:t>
      </w:r>
    </w:p>
    <w:p w:rsidR="00272B89" w:rsidRPr="00AA6BF1" w:rsidRDefault="00272B89" w:rsidP="00E93E93">
      <w:pPr>
        <w:jc w:val="center"/>
        <w:rPr>
          <w:b/>
          <w:bCs/>
          <w:sz w:val="16"/>
          <w:szCs w:val="16"/>
        </w:rPr>
      </w:pPr>
    </w:p>
    <w:p w:rsidR="00272B89" w:rsidRPr="00272B89" w:rsidRDefault="00272B89" w:rsidP="00E93E93">
      <w:pPr>
        <w:jc w:val="center"/>
        <w:rPr>
          <w:b/>
          <w:bCs/>
          <w:sz w:val="72"/>
          <w:szCs w:val="72"/>
        </w:rPr>
      </w:pPr>
      <w:r w:rsidRPr="00272B89">
        <w:rPr>
          <w:rFonts w:hint="cs"/>
          <w:b/>
          <w:bCs/>
          <w:sz w:val="72"/>
          <w:szCs w:val="72"/>
          <w:cs/>
        </w:rPr>
        <w:t>รายงานผลการดำเนินงานตามแผนปฏิบัติการป้องกันและปราบปรามการทุจริตและประพฤ</w:t>
      </w:r>
      <w:r w:rsidR="00597C0B">
        <w:rPr>
          <w:rFonts w:hint="cs"/>
          <w:b/>
          <w:bCs/>
          <w:sz w:val="72"/>
          <w:szCs w:val="72"/>
          <w:cs/>
        </w:rPr>
        <w:t>ติมิชอบ ประจำปีงบประมาณ พ.ศ.2564</w:t>
      </w:r>
    </w:p>
    <w:p w:rsidR="00272B89" w:rsidRDefault="00F80061" w:rsidP="00E93E93">
      <w:pPr>
        <w:jc w:val="center"/>
        <w:rPr>
          <w:b/>
          <w:bCs/>
          <w:sz w:val="72"/>
          <w:szCs w:val="72"/>
        </w:rPr>
      </w:pPr>
      <w:proofErr w:type="spellStart"/>
      <w:r>
        <w:rPr>
          <w:rFonts w:hint="cs"/>
          <w:b/>
          <w:bCs/>
          <w:sz w:val="72"/>
          <w:szCs w:val="72"/>
          <w:cs/>
        </w:rPr>
        <w:t>อบต</w:t>
      </w:r>
      <w:proofErr w:type="spellEnd"/>
      <w:r>
        <w:rPr>
          <w:rFonts w:hint="cs"/>
          <w:b/>
          <w:bCs/>
          <w:sz w:val="72"/>
          <w:szCs w:val="72"/>
          <w:cs/>
        </w:rPr>
        <w:t>.ทุ่งกระตาดพัฒนา</w:t>
      </w:r>
      <w:r w:rsidR="00272B89" w:rsidRPr="00272B89">
        <w:rPr>
          <w:rFonts w:hint="cs"/>
          <w:b/>
          <w:bCs/>
          <w:sz w:val="72"/>
          <w:szCs w:val="72"/>
          <w:cs/>
        </w:rPr>
        <w:t xml:space="preserve"> (รอบ </w:t>
      </w:r>
      <w:r w:rsidR="00597C0B">
        <w:rPr>
          <w:rFonts w:hint="cs"/>
          <w:b/>
          <w:bCs/>
          <w:sz w:val="72"/>
          <w:szCs w:val="72"/>
          <w:cs/>
        </w:rPr>
        <w:t>6</w:t>
      </w:r>
      <w:r w:rsidR="00272B89" w:rsidRPr="00272B89">
        <w:rPr>
          <w:rFonts w:hint="cs"/>
          <w:b/>
          <w:bCs/>
          <w:sz w:val="72"/>
          <w:szCs w:val="72"/>
          <w:cs/>
        </w:rPr>
        <w:t xml:space="preserve"> เดือน)</w:t>
      </w:r>
    </w:p>
    <w:p w:rsidR="00A60CE6" w:rsidRPr="00272B89" w:rsidRDefault="00A60CE6" w:rsidP="00E93E93">
      <w:pPr>
        <w:jc w:val="center"/>
        <w:rPr>
          <w:b/>
          <w:bCs/>
          <w:sz w:val="72"/>
          <w:szCs w:val="72"/>
        </w:rPr>
      </w:pPr>
    </w:p>
    <w:p w:rsidR="00A60CE6" w:rsidRPr="00597C0B" w:rsidRDefault="00A60CE6" w:rsidP="00A60CE6">
      <w:pPr>
        <w:rPr>
          <w:b/>
          <w:bCs/>
        </w:rPr>
      </w:pPr>
    </w:p>
    <w:p w:rsidR="00A60CE6" w:rsidRDefault="00A60CE6" w:rsidP="00E93E93">
      <w:pPr>
        <w:jc w:val="center"/>
        <w:rPr>
          <w:b/>
          <w:bCs/>
        </w:rPr>
      </w:pPr>
    </w:p>
    <w:p w:rsidR="00CE5C96" w:rsidRPr="0076665B" w:rsidRDefault="00CE5C96" w:rsidP="00A60CE6">
      <w:pPr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AA6BF1" w:rsidRDefault="00AA6BF1" w:rsidP="00E93E93">
      <w:pPr>
        <w:jc w:val="center"/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E93E93" w:rsidRPr="00506E94" w:rsidRDefault="00E93E93" w:rsidP="00E93E93">
      <w:pPr>
        <w:jc w:val="center"/>
        <w:rPr>
          <w:b/>
          <w:bCs/>
          <w:cs/>
        </w:rPr>
      </w:pPr>
      <w:r w:rsidRPr="005C6949">
        <w:rPr>
          <w:rFonts w:hint="cs"/>
          <w:b/>
          <w:bCs/>
          <w:cs/>
        </w:rPr>
        <w:lastRenderedPageBreak/>
        <w:t>รายงานผลการดำเนินงาน</w:t>
      </w:r>
      <w:r w:rsidR="0095648B">
        <w:rPr>
          <w:rFonts w:hint="cs"/>
          <w:b/>
          <w:bCs/>
          <w:cs/>
        </w:rPr>
        <w:t>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95648B">
        <w:rPr>
          <w:rFonts w:hint="cs"/>
          <w:b/>
          <w:bCs/>
          <w:cs/>
        </w:rPr>
        <w:t>และประพฤ</w:t>
      </w:r>
      <w:r w:rsidR="001F6266">
        <w:rPr>
          <w:rFonts w:hint="cs"/>
          <w:b/>
          <w:bCs/>
          <w:cs/>
        </w:rPr>
        <w:t>ติมิชอบ ประจำปีงบประมาณ พ.ศ.2564</w:t>
      </w:r>
    </w:p>
    <w:p w:rsidR="00E93E93" w:rsidRDefault="00E93E93" w:rsidP="00AC2F94">
      <w:pPr>
        <w:tabs>
          <w:tab w:val="left" w:pos="1701"/>
          <w:tab w:val="left" w:pos="5387"/>
          <w:tab w:val="left" w:pos="7797"/>
        </w:tabs>
        <w:spacing w:before="120"/>
        <w:rPr>
          <w:b/>
          <w:bCs/>
        </w:rPr>
      </w:pPr>
      <w:r>
        <w:rPr>
          <w:rFonts w:hint="cs"/>
          <w:b/>
          <w:bCs/>
          <w:cs/>
        </w:rPr>
        <w:tab/>
      </w:r>
      <w:r w:rsidR="00332103">
        <w:rPr>
          <w:rFonts w:hint="cs"/>
          <w:b/>
          <w:bCs/>
          <w:sz w:val="36"/>
          <w:szCs w:val="36"/>
        </w:rPr>
        <w:sym w:font="Wingdings 2" w:char="F052"/>
      </w:r>
      <w:r w:rsidR="001F6266">
        <w:rPr>
          <w:rFonts w:hint="cs"/>
          <w:b/>
          <w:bCs/>
          <w:cs/>
        </w:rPr>
        <w:t xml:space="preserve"> </w:t>
      </w:r>
      <w:r w:rsidR="00597C0B">
        <w:rPr>
          <w:rFonts w:hint="cs"/>
          <w:b/>
          <w:bCs/>
          <w:cs/>
        </w:rPr>
        <w:t>ผลงานปีงบประมาณ พ.ศ. 2564</w:t>
      </w:r>
      <w:r>
        <w:rPr>
          <w:rFonts w:hint="cs"/>
          <w:b/>
          <w:bCs/>
          <w:cs/>
        </w:rPr>
        <w:tab/>
      </w:r>
      <w:r w:rsidR="00597C0B">
        <w:rPr>
          <w:rFonts w:hint="cs"/>
          <w:b/>
          <w:bCs/>
          <w:sz w:val="36"/>
          <w:szCs w:val="36"/>
        </w:rPr>
        <w:sym w:font="Wingdings 2" w:char="F052"/>
      </w:r>
      <w:r w:rsidR="00597C0B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รอบ 6 เดือน </w:t>
      </w:r>
      <w:r>
        <w:rPr>
          <w:rFonts w:hint="cs"/>
          <w:b/>
          <w:bCs/>
          <w:cs/>
        </w:rPr>
        <w:tab/>
      </w:r>
      <w:r w:rsidR="00597C0B"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7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5"/>
        <w:gridCol w:w="711"/>
        <w:gridCol w:w="578"/>
        <w:gridCol w:w="1560"/>
        <w:gridCol w:w="1266"/>
        <w:gridCol w:w="995"/>
        <w:gridCol w:w="995"/>
        <w:gridCol w:w="995"/>
        <w:gridCol w:w="1089"/>
        <w:gridCol w:w="992"/>
        <w:gridCol w:w="1053"/>
        <w:gridCol w:w="959"/>
      </w:tblGrid>
      <w:tr w:rsidR="00003C00" w:rsidRPr="00AC2F94" w:rsidTr="00003C00">
        <w:trPr>
          <w:tblHeader/>
        </w:trPr>
        <w:tc>
          <w:tcPr>
            <w:tcW w:w="132" w:type="pct"/>
            <w:vAlign w:val="center"/>
          </w:tcPr>
          <w:p w:rsidR="00003C00" w:rsidRPr="00AC2F94" w:rsidRDefault="00003C00" w:rsidP="00AC2F94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003C00" w:rsidRPr="00AC2F94" w:rsidRDefault="00003C00" w:rsidP="00541261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แผน</w:t>
            </w: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งาน</w:t>
            </w:r>
            <w:r w:rsidRPr="00AC2F94"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003C00" w:rsidRPr="00AC2F94" w:rsidRDefault="00003C0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03C00" w:rsidRPr="00AC2F94" w:rsidRDefault="00003C0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2F94"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003C00" w:rsidRPr="00AC2F94" w:rsidRDefault="00003C0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003C00" w:rsidRPr="00AC2F94" w:rsidRDefault="00003C0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003C00" w:rsidRPr="00AC2F94" w:rsidRDefault="00003C00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 xml:space="preserve">งบประมาณ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08" w:type="pct"/>
            <w:vMerge w:val="restart"/>
            <w:vAlign w:val="center"/>
          </w:tcPr>
          <w:p w:rsidR="00003C00" w:rsidRDefault="00003C00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003C00" w:rsidRPr="00AC2F94" w:rsidRDefault="00003C00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7" w:type="pct"/>
            <w:gridSpan w:val="4"/>
            <w:shd w:val="clear" w:color="auto" w:fill="auto"/>
            <w:vAlign w:val="center"/>
          </w:tcPr>
          <w:p w:rsidR="00003C00" w:rsidRPr="00584FA0" w:rsidRDefault="00584FA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584FA0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แนวทางตามแผนปฏิบัติการป้องกันการทุจริต</w:t>
            </w:r>
          </w:p>
        </w:tc>
      </w:tr>
      <w:tr w:rsidR="00584FA0" w:rsidRPr="00AC2F94" w:rsidTr="00B43227">
        <w:trPr>
          <w:tblHeader/>
        </w:trPr>
        <w:tc>
          <w:tcPr>
            <w:tcW w:w="132" w:type="pct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หน่วยนับ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ปริ</w:t>
            </w:r>
          </w:p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C2F94">
              <w:rPr>
                <w:rFonts w:hint="cs"/>
                <w:sz w:val="22"/>
                <w:szCs w:val="22"/>
                <w:cs/>
              </w:rPr>
              <w:t>มาณ</w:t>
            </w:r>
            <w:proofErr w:type="spellEnd"/>
          </w:p>
        </w:tc>
        <w:tc>
          <w:tcPr>
            <w:tcW w:w="483" w:type="pct"/>
            <w:vMerge/>
            <w:shd w:val="clear" w:color="auto" w:fill="auto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</w:p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08" w:type="pct"/>
            <w:vMerge/>
          </w:tcPr>
          <w:p w:rsidR="00584FA0" w:rsidRPr="00AC2F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584FA0" w:rsidRP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4FA0" w:rsidRP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84FA0" w:rsidRP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การส่งเสริมบทบาทและการมีส่วนร่วมของประชาชน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84FA0" w:rsidRPr="00584FA0" w:rsidRDefault="00F55263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เสริมสร้าง</w:t>
            </w:r>
            <w:r w:rsidR="00584FA0">
              <w:rPr>
                <w:rFonts w:hint="cs"/>
                <w:b/>
                <w:bCs/>
                <w:sz w:val="24"/>
                <w:szCs w:val="24"/>
                <w:cs/>
              </w:rPr>
              <w:t>ปรับปรุงกลไก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การตรวจสอบ</w:t>
            </w:r>
          </w:p>
        </w:tc>
      </w:tr>
      <w:tr w:rsidR="00584FA0" w:rsidRPr="004B559F" w:rsidTr="00541261">
        <w:tc>
          <w:tcPr>
            <w:tcW w:w="834" w:type="pct"/>
            <w:gridSpan w:val="2"/>
            <w:shd w:val="clear" w:color="auto" w:fill="D9D9D9" w:themeFill="background1" w:themeFillShade="D9"/>
          </w:tcPr>
          <w:p w:rsidR="00584FA0" w:rsidRPr="008031EE" w:rsidRDefault="00584FA0" w:rsidP="00584FA0">
            <w:pPr>
              <w:rPr>
                <w:b/>
                <w:bCs/>
                <w:color w:val="000000"/>
                <w:sz w:val="24"/>
                <w:szCs w:val="24"/>
                <w:cs/>
              </w:rPr>
            </w:pPr>
            <w:r w:rsidRPr="008031EE"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มิติที่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031EE"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๑</w:t>
            </w:r>
          </w:p>
        </w:tc>
        <w:tc>
          <w:tcPr>
            <w:tcW w:w="701" w:type="pct"/>
            <w:shd w:val="clear" w:color="auto" w:fill="auto"/>
          </w:tcPr>
          <w:p w:rsidR="00584FA0" w:rsidRPr="004B559F" w:rsidRDefault="00584FA0" w:rsidP="00584FA0">
            <w:pPr>
              <w:rPr>
                <w:sz w:val="24"/>
                <w:szCs w:val="24"/>
                <w:cs/>
              </w:rPr>
            </w:pPr>
          </w:p>
        </w:tc>
        <w:tc>
          <w:tcPr>
            <w:tcW w:w="220" w:type="pct"/>
            <w:shd w:val="clear" w:color="auto" w:fill="auto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179" w:type="pct"/>
            <w:shd w:val="clear" w:color="auto" w:fill="auto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584FA0" w:rsidRPr="004B559F" w:rsidRDefault="00584FA0" w:rsidP="00584FA0">
            <w:pPr>
              <w:rPr>
                <w:sz w:val="24"/>
                <w:szCs w:val="24"/>
                <w:cs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  <w:shd w:val="clear" w:color="auto" w:fill="auto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  <w:shd w:val="clear" w:color="auto" w:fill="auto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  <w:shd w:val="clear" w:color="auto" w:fill="auto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7" w:type="pct"/>
            <w:shd w:val="clear" w:color="auto" w:fill="auto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584FA0" w:rsidRPr="004B559F" w:rsidTr="00541261">
        <w:tc>
          <w:tcPr>
            <w:tcW w:w="132" w:type="pct"/>
          </w:tcPr>
          <w:p w:rsidR="00584FA0" w:rsidRPr="004B559F" w:rsidRDefault="00584FA0" w:rsidP="0058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584FA0" w:rsidRPr="00640571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 ส่งเสริมการปฏิบัติงานตามประมวลคุณธรรม จริยธรรมขององค์การบริหารส่วนตำบล</w:t>
            </w:r>
          </w:p>
        </w:tc>
        <w:tc>
          <w:tcPr>
            <w:tcW w:w="701" w:type="pct"/>
          </w:tcPr>
          <w:p w:rsidR="00584FA0" w:rsidRPr="004B559F" w:rsidRDefault="00584FA0" w:rsidP="00584FA0">
            <w:pPr>
              <w:rPr>
                <w:color w:val="000000"/>
                <w:sz w:val="24"/>
                <w:szCs w:val="24"/>
              </w:rPr>
            </w:pPr>
            <w:r w:rsidRPr="00585D76">
              <w:rPr>
                <w:color w:val="000000"/>
                <w:sz w:val="24"/>
                <w:szCs w:val="24"/>
                <w:cs/>
              </w:rPr>
              <w:t>ความรู้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 </w:t>
            </w:r>
            <w:r w:rsidRPr="00585D76">
              <w:rPr>
                <w:color w:val="000000"/>
                <w:sz w:val="24"/>
                <w:szCs w:val="24"/>
                <w:cs/>
              </w:rPr>
              <w:t>ความเข้าใจ</w:t>
            </w:r>
            <w:r w:rsidRPr="00585D76">
              <w:rPr>
                <w:color w:val="000000"/>
                <w:sz w:val="24"/>
                <w:szCs w:val="24"/>
              </w:rPr>
              <w:t xml:space="preserve"> </w:t>
            </w:r>
            <w:r w:rsidRPr="00585D76">
              <w:rPr>
                <w:color w:val="000000"/>
                <w:sz w:val="24"/>
                <w:szCs w:val="24"/>
                <w:cs/>
              </w:rPr>
              <w:t>และ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ตระหนักในการปฏิบัติตนตามประมวลคุณธรรม จริยธรรมขององค์กร</w:t>
            </w:r>
          </w:p>
        </w:tc>
        <w:tc>
          <w:tcPr>
            <w:tcW w:w="220" w:type="pct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40</w:t>
            </w:r>
          </w:p>
        </w:tc>
        <w:tc>
          <w:tcPr>
            <w:tcW w:w="483" w:type="pct"/>
          </w:tcPr>
          <w:p w:rsidR="00584FA0" w:rsidRPr="009376A6" w:rsidRDefault="00584FA0" w:rsidP="00584FA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บุคลากรมีความรู้ ความเข้าใจตามประมวลคุณธรรม จริยธรรม </w:t>
            </w:r>
          </w:p>
        </w:tc>
        <w:tc>
          <w:tcPr>
            <w:tcW w:w="392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0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7" w:type="pct"/>
          </w:tcPr>
          <w:p w:rsidR="00584FA0" w:rsidRPr="00A84DE9" w:rsidRDefault="00584FA0" w:rsidP="00584FA0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584FA0" w:rsidRPr="004B559F" w:rsidTr="00541261">
        <w:tc>
          <w:tcPr>
            <w:tcW w:w="132" w:type="pct"/>
          </w:tcPr>
          <w:p w:rsidR="00584FA0" w:rsidRDefault="00584FA0" w:rsidP="0058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584FA0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โครงการสร้างจิตสำนึกและตระหนักในการต่อต้านการทุจริต</w:t>
            </w:r>
          </w:p>
        </w:tc>
        <w:tc>
          <w:tcPr>
            <w:tcW w:w="701" w:type="pct"/>
          </w:tcPr>
          <w:p w:rsidR="00584FA0" w:rsidRPr="00585D76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ความรู้ความเข้าใจและมีความตระหนักร่วมกันในการต่อต้านการทุจริต</w:t>
            </w:r>
          </w:p>
        </w:tc>
        <w:tc>
          <w:tcPr>
            <w:tcW w:w="220" w:type="pct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584FA0" w:rsidRDefault="0017708F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" w:type="pct"/>
          </w:tcPr>
          <w:p w:rsidR="00584FA0" w:rsidRDefault="00584FA0" w:rsidP="00584FA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ประชาชนมีความรู้ความเข้าใจและร่วมกันต่อต้าน</w:t>
            </w:r>
          </w:p>
          <w:p w:rsidR="00584FA0" w:rsidRDefault="00584FA0" w:rsidP="00584FA0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392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584FA0" w:rsidRPr="00BC7FD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  <w:r w:rsidRPr="00BC7FDF">
              <w:sym w:font="Wingdings" w:char="F0FC"/>
            </w:r>
          </w:p>
        </w:tc>
        <w:tc>
          <w:tcPr>
            <w:tcW w:w="30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7" w:type="pct"/>
          </w:tcPr>
          <w:p w:rsidR="00584FA0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584FA0" w:rsidRPr="004B559F" w:rsidTr="00541261">
        <w:tc>
          <w:tcPr>
            <w:tcW w:w="834" w:type="pct"/>
            <w:gridSpan w:val="2"/>
            <w:shd w:val="clear" w:color="auto" w:fill="D9D9D9" w:themeFill="background1" w:themeFillShade="D9"/>
          </w:tcPr>
          <w:p w:rsidR="00584FA0" w:rsidRPr="00456E94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4"/>
                <w:szCs w:val="24"/>
              </w:rPr>
            </w:pPr>
            <w:r w:rsidRPr="00456E94">
              <w:rPr>
                <w:rFonts w:hint="cs"/>
                <w:b/>
                <w:bCs/>
                <w:sz w:val="24"/>
                <w:szCs w:val="24"/>
                <w:cs/>
              </w:rPr>
              <w:t>มิติที่ ๒</w:t>
            </w:r>
          </w:p>
        </w:tc>
        <w:tc>
          <w:tcPr>
            <w:tcW w:w="701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179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483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</w:tr>
      <w:tr w:rsidR="00584FA0" w:rsidRPr="004B559F" w:rsidTr="00541261">
        <w:tc>
          <w:tcPr>
            <w:tcW w:w="132" w:type="pct"/>
          </w:tcPr>
          <w:p w:rsidR="00584FA0" w:rsidRPr="004B559F" w:rsidRDefault="00584FA0" w:rsidP="0058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584FA0" w:rsidRPr="004B559F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มาตรการออกคำสั่งมอบหมายของนายกองค์การบริหารส่วนตำบลทุ่งกระตาดพัฒนาและหัวหน้าส่วนราชการ</w:t>
            </w:r>
          </w:p>
        </w:tc>
        <w:tc>
          <w:tcPr>
            <w:tcW w:w="701" w:type="pct"/>
          </w:tcPr>
          <w:p w:rsidR="00584FA0" w:rsidRPr="004B559F" w:rsidRDefault="00584FA0" w:rsidP="00584FA0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การออกคำสั่งมอบหมาย</w:t>
            </w:r>
          </w:p>
        </w:tc>
        <w:tc>
          <w:tcPr>
            <w:tcW w:w="220" w:type="pct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ฉบับ</w:t>
            </w:r>
          </w:p>
        </w:tc>
        <w:tc>
          <w:tcPr>
            <w:tcW w:w="179" w:type="pct"/>
          </w:tcPr>
          <w:p w:rsidR="00584FA0" w:rsidRPr="004B559F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83" w:type="pct"/>
          </w:tcPr>
          <w:p w:rsidR="00584FA0" w:rsidRPr="009376A6" w:rsidRDefault="00584FA0" w:rsidP="00584FA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มีการออกคำสั่งมอบหมายฯ สามารถลดขั้นตอนการให้บริการทำให้ประชาชนเกิดความพึงพอใจมากขึ้น</w:t>
            </w:r>
          </w:p>
        </w:tc>
        <w:tc>
          <w:tcPr>
            <w:tcW w:w="392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584FA0" w:rsidRPr="004B559F" w:rsidRDefault="003B1D1F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6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7" w:type="pct"/>
          </w:tcPr>
          <w:p w:rsidR="00584FA0" w:rsidRPr="00A84DE9" w:rsidRDefault="00584FA0" w:rsidP="00584FA0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584FA0" w:rsidRPr="004B559F" w:rsidTr="00541261">
        <w:tc>
          <w:tcPr>
            <w:tcW w:w="132" w:type="pct"/>
          </w:tcPr>
          <w:p w:rsidR="00584FA0" w:rsidRDefault="00584FA0" w:rsidP="00584FA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2" w:type="pct"/>
          </w:tcPr>
          <w:p w:rsidR="00584FA0" w:rsidRDefault="00584FA0" w:rsidP="00584FA0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กิจกรรมประกาศเจตจำนงต่อต้านการทุจริตของผู้บริหารองค์การบริหารสวนตำบล</w:t>
            </w:r>
          </w:p>
          <w:p w:rsidR="00584FA0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ทุ่งกระตาดพัฒนา</w:t>
            </w:r>
          </w:p>
        </w:tc>
        <w:tc>
          <w:tcPr>
            <w:tcW w:w="701" w:type="pct"/>
          </w:tcPr>
          <w:p w:rsidR="00584FA0" w:rsidRDefault="00584FA0" w:rsidP="00584FA0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การแสดงเจตจำนงในการบริการด้วยความซื่อสัตย์ต่อเจ้าหน้าที่หน่วยงานและเผยแพร่ต่อ</w:t>
            </w:r>
          </w:p>
          <w:p w:rsidR="00584FA0" w:rsidRDefault="00584FA0" w:rsidP="00584FA0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สาธารณชน</w:t>
            </w:r>
          </w:p>
        </w:tc>
        <w:tc>
          <w:tcPr>
            <w:tcW w:w="220" w:type="pct"/>
          </w:tcPr>
          <w:p w:rsidR="00584FA0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584FA0" w:rsidRDefault="00584FA0" w:rsidP="00584FA0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83" w:type="pct"/>
          </w:tcPr>
          <w:p w:rsidR="00584FA0" w:rsidRDefault="00584FA0" w:rsidP="00584FA0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มีการแสดงเจตจำนงต่อต้านการทุจริตอย่างเป็นรูปธรรม</w:t>
            </w:r>
          </w:p>
        </w:tc>
        <w:tc>
          <w:tcPr>
            <w:tcW w:w="392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584FA0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584FA0" w:rsidRPr="004B559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584FA0" w:rsidRPr="004B559F" w:rsidRDefault="003B1D1F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6" w:type="pct"/>
          </w:tcPr>
          <w:p w:rsidR="00584FA0" w:rsidRPr="00BC7FDF" w:rsidRDefault="00584FA0" w:rsidP="00584FA0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7" w:type="pct"/>
          </w:tcPr>
          <w:p w:rsidR="00584FA0" w:rsidRPr="00A84DE9" w:rsidRDefault="00584FA0" w:rsidP="00584FA0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</w:tbl>
    <w:p w:rsidR="00E470E8" w:rsidRDefault="00E470E8"/>
    <w:p w:rsidR="0042301D" w:rsidRDefault="0042301D"/>
    <w:p w:rsidR="00683299" w:rsidRDefault="00683299"/>
    <w:tbl>
      <w:tblPr>
        <w:tblStyle w:val="a3"/>
        <w:tblW w:w="50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129"/>
        <w:gridCol w:w="2265"/>
        <w:gridCol w:w="708"/>
        <w:gridCol w:w="578"/>
        <w:gridCol w:w="1561"/>
        <w:gridCol w:w="1267"/>
        <w:gridCol w:w="995"/>
        <w:gridCol w:w="995"/>
        <w:gridCol w:w="995"/>
        <w:gridCol w:w="1089"/>
        <w:gridCol w:w="992"/>
        <w:gridCol w:w="1047"/>
        <w:gridCol w:w="966"/>
      </w:tblGrid>
      <w:tr w:rsidR="006F0958" w:rsidRPr="00AC2F94" w:rsidTr="00707867">
        <w:trPr>
          <w:tblHeader/>
        </w:trPr>
        <w:tc>
          <w:tcPr>
            <w:tcW w:w="176" w:type="pct"/>
            <w:vAlign w:val="center"/>
          </w:tcPr>
          <w:p w:rsidR="006F0958" w:rsidRPr="00AC2F94" w:rsidRDefault="006F0958" w:rsidP="006F0958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แผน</w:t>
            </w: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งาน</w:t>
            </w:r>
            <w:r w:rsidRPr="00AC2F94"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2F94"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 xml:space="preserve">งบประมาณ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08" w:type="pct"/>
            <w:vMerge w:val="restart"/>
            <w:vAlign w:val="center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7" w:type="pct"/>
            <w:gridSpan w:val="4"/>
            <w:shd w:val="clear" w:color="auto" w:fill="auto"/>
            <w:vAlign w:val="center"/>
          </w:tcPr>
          <w:p w:rsidR="006F0958" w:rsidRPr="00584FA0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584FA0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แนวทางตามแผนปฏิบัติการป้องกันการทุจริต</w:t>
            </w:r>
          </w:p>
        </w:tc>
      </w:tr>
      <w:tr w:rsidR="006F0958" w:rsidRPr="00AC2F94" w:rsidTr="00707867">
        <w:trPr>
          <w:tblHeader/>
        </w:trPr>
        <w:tc>
          <w:tcPr>
            <w:tcW w:w="176" w:type="pct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หน่วยนับ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ปริ</w:t>
            </w:r>
          </w:p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C2F94">
              <w:rPr>
                <w:rFonts w:hint="cs"/>
                <w:sz w:val="22"/>
                <w:szCs w:val="22"/>
                <w:cs/>
              </w:rPr>
              <w:t>มาณ</w:t>
            </w:r>
            <w:proofErr w:type="spellEnd"/>
          </w:p>
        </w:tc>
        <w:tc>
          <w:tcPr>
            <w:tcW w:w="483" w:type="pct"/>
            <w:vMerge/>
            <w:shd w:val="clear" w:color="auto" w:fill="auto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</w:p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08" w:type="pct"/>
            <w:vMerge/>
          </w:tcPr>
          <w:p w:rsidR="006F0958" w:rsidRPr="00AC2F94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6F0958" w:rsidRPr="00584FA0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F0958" w:rsidRPr="00584FA0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F0958" w:rsidRPr="00584FA0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การส่งเสริมบทบาทและการมีส่วนร่วมของประชาชน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F0958" w:rsidRPr="00584FA0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เสริมสร้างปรับปรุงกลไกการตรวจสอบ</w:t>
            </w:r>
          </w:p>
        </w:tc>
      </w:tr>
      <w:tr w:rsidR="006F0958" w:rsidRPr="004B559F" w:rsidTr="00707867">
        <w:tc>
          <w:tcPr>
            <w:tcW w:w="835" w:type="pct"/>
            <w:gridSpan w:val="2"/>
            <w:shd w:val="clear" w:color="auto" w:fill="D9D9D9" w:themeFill="background1" w:themeFillShade="D9"/>
          </w:tcPr>
          <w:p w:rsidR="006F0958" w:rsidRPr="00E30AB6" w:rsidRDefault="006F0958" w:rsidP="006F0958">
            <w:pPr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มิติที่ ๒</w:t>
            </w:r>
          </w:p>
        </w:tc>
        <w:tc>
          <w:tcPr>
            <w:tcW w:w="701" w:type="pct"/>
          </w:tcPr>
          <w:p w:rsidR="006F0958" w:rsidRPr="004B559F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19" w:type="pct"/>
          </w:tcPr>
          <w:p w:rsidR="006F0958" w:rsidRPr="004B559F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179" w:type="pct"/>
          </w:tcPr>
          <w:p w:rsidR="006F0958" w:rsidRPr="004B559F" w:rsidRDefault="006F0958" w:rsidP="006F09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6F0958" w:rsidRPr="004B559F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92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BC7FD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324" w:type="pct"/>
          </w:tcPr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Pr="004B559F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Pr="00585D76" w:rsidRDefault="006F0958" w:rsidP="006F095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</w:p>
        </w:tc>
        <w:tc>
          <w:tcPr>
            <w:tcW w:w="659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มาตรการสร้างความโปร่งใสในการบริหารงานบุคคล</w:t>
            </w:r>
          </w:p>
        </w:tc>
        <w:tc>
          <w:tcPr>
            <w:tcW w:w="701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ความพึงพอใจต่อระบบและมาตรฐานการบริหารงานบุคคล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Pr="00585D76" w:rsidRDefault="0017708F" w:rsidP="0017708F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บุคลากรองค์การบริหารส่วนตำบลมีความพึงพอใจต่อระบบและมาตรฐานการบริหารงานบุคคล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Pr="00A84DE9" w:rsidRDefault="006F0958" w:rsidP="006F0958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Default="006F0958" w:rsidP="006F095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กิจกรรมสร้างความโปร่งใสในการพิจารณาการเลื่อนขั้น</w:t>
            </w:r>
          </w:p>
        </w:tc>
        <w:tc>
          <w:tcPr>
            <w:tcW w:w="701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การพิจารณาเลื่อนขั้นเงินเดือน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Default="0017708F" w:rsidP="0017708F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การพิจารณาเลื่อนขั้นเงินเดือนมีความโปร่งใส เป็นธรรม ตรวจสอบได้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BC7FD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6F0958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Pr="00683299" w:rsidRDefault="006F0958" w:rsidP="006F095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</w:t>
            </w:r>
          </w:p>
        </w:tc>
        <w:tc>
          <w:tcPr>
            <w:tcW w:w="659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กิจกรรมควบคุมการเบิกจ่ายเงินตามข้อบัญญัติงบประมาณรายจ่ายประจำปี</w:t>
            </w:r>
            <w:r w:rsidRPr="00585D7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1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การเบิกจ่ายเงินตามข้อบัญญัติ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บุคลากรองค์การบริหารส่วนตำบลเบิกจ่ายเงินตามข้อบัญญัติ เป็นไปอย่างถูกต้องตามระเบียบ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Pr="00A84DE9" w:rsidRDefault="006F0958" w:rsidP="006F0958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Default="006F0958" w:rsidP="006F095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6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กิจกรรมพัฒนาแผนและกระบวนการจัดซื้อจัดจ้าง</w:t>
            </w:r>
          </w:p>
        </w:tc>
        <w:tc>
          <w:tcPr>
            <w:tcW w:w="701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กระบวนการจัดซื้อจัดจ้าง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กระบวนการจัดซื้อจัดจ้างเป็นไปอย่างถูกต้อง ตามระเบียบ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BC7FD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6F0958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Default="006F0958" w:rsidP="006F095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7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มาตรการสร้างความโปร่งใส</w:t>
            </w:r>
          </w:p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ในการใช้จ่ายเงินงบประมาณ</w:t>
            </w:r>
          </w:p>
        </w:tc>
        <w:tc>
          <w:tcPr>
            <w:tcW w:w="701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ความโปร่งใสในการใช้จ่ายงบประมาณ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การใช้จ่ายงบประมาณเป็นไปอย่างโปร่งใส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F0958" w:rsidRPr="004B559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BC7FD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6F0958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Default="00707867" w:rsidP="006F095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8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กิจกรรมเผยแพร่ข้อมูลข่าวสาร ด้านการจัดซื้อจัดจ้าง</w:t>
            </w:r>
          </w:p>
        </w:tc>
        <w:tc>
          <w:tcPr>
            <w:tcW w:w="701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ช่องทางการเผยแพร่ข้อมูลข่าวสารด้านการจัดซื้อจัดจ้าง</w:t>
            </w:r>
          </w:p>
        </w:tc>
        <w:tc>
          <w:tcPr>
            <w:tcW w:w="219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เดือน</w:t>
            </w:r>
          </w:p>
        </w:tc>
        <w:tc>
          <w:tcPr>
            <w:tcW w:w="179" w:type="pct"/>
          </w:tcPr>
          <w:p w:rsidR="006F0958" w:rsidRPr="00585D76" w:rsidRDefault="006F0958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83" w:type="pct"/>
          </w:tcPr>
          <w:p w:rsidR="006F0958" w:rsidRDefault="006F0958" w:rsidP="006F095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มีช่องการเปิดเผยข้อมูลข่าวสารฯ</w:t>
            </w:r>
          </w:p>
          <w:p w:rsidR="006F0958" w:rsidRPr="00462EA0" w:rsidRDefault="006F0958" w:rsidP="006F095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ครบทุกโครงการ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BC7FDF" w:rsidRDefault="006F0958" w:rsidP="00AE27B8">
            <w:pPr>
              <w:tabs>
                <w:tab w:val="left" w:pos="1701"/>
                <w:tab w:val="left" w:pos="5387"/>
                <w:tab w:val="left" w:pos="7797"/>
              </w:tabs>
            </w:pPr>
          </w:p>
        </w:tc>
        <w:tc>
          <w:tcPr>
            <w:tcW w:w="299" w:type="pct"/>
          </w:tcPr>
          <w:p w:rsidR="006F0958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Pr="00585D76" w:rsidRDefault="00707867" w:rsidP="006F095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9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กิจกรรมลดขั้นตอนการปฏิบัติงาน</w:t>
            </w:r>
          </w:p>
          <w:p w:rsidR="006F0958" w:rsidRPr="00585D76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701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ความสะดวก รวดเร็วในการปฏิบัติงาน</w:t>
            </w:r>
          </w:p>
        </w:tc>
        <w:tc>
          <w:tcPr>
            <w:tcW w:w="219" w:type="pct"/>
          </w:tcPr>
          <w:p w:rsidR="006F0958" w:rsidRPr="00C00AE2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6F0958" w:rsidRPr="00585D76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83" w:type="pct"/>
          </w:tcPr>
          <w:p w:rsidR="006F0958" w:rsidRPr="00585D76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บุคลากรสามารถปฏิบัติงานได้ด้วยความสะดวก รวดเร็ว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F036C1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Pr="00A84DE9" w:rsidRDefault="006F0958" w:rsidP="006F0958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Default="00707867" w:rsidP="006F0958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10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701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การให้บริการประชาชน</w:t>
            </w:r>
          </w:p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ด้วยความสะดวก รวดเร็ว </w:t>
            </w:r>
          </w:p>
        </w:tc>
        <w:tc>
          <w:tcPr>
            <w:tcW w:w="219" w:type="pct"/>
          </w:tcPr>
          <w:p w:rsidR="006F0958" w:rsidRDefault="0017708F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Default="0017708F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ประชาชนมีความ</w:t>
            </w:r>
          </w:p>
          <w:p w:rsidR="006F0958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พึงพอใจในการให้บริการจากหน่วยงาน</w:t>
            </w:r>
          </w:p>
        </w:tc>
        <w:tc>
          <w:tcPr>
            <w:tcW w:w="392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F0958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BC7FDF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F036C1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Default="006F0958" w:rsidP="006F095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6F0958" w:rsidRPr="00585D76" w:rsidTr="00707867">
        <w:tc>
          <w:tcPr>
            <w:tcW w:w="176" w:type="pct"/>
          </w:tcPr>
          <w:p w:rsidR="006F0958" w:rsidRPr="00585D76" w:rsidRDefault="006F0958" w:rsidP="006F095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707867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6F0958" w:rsidRDefault="006F0958" w:rsidP="006F095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มาตรการการมอบอำนาจอนุมัติ อนุญาต สั่งการเพื่อ</w:t>
            </w:r>
          </w:p>
          <w:p w:rsidR="006F0958" w:rsidRPr="00585D76" w:rsidRDefault="006F0958" w:rsidP="006F095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ลดขั้นตอนการปฏิบัติราชการ</w:t>
            </w:r>
          </w:p>
        </w:tc>
        <w:tc>
          <w:tcPr>
            <w:tcW w:w="701" w:type="pct"/>
          </w:tcPr>
          <w:p w:rsidR="006F0958" w:rsidRPr="00585D76" w:rsidRDefault="00BA7A36" w:rsidP="006F0958">
            <w:pPr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การลดขั้นตอนทำงาน </w:t>
            </w:r>
            <w:r w:rsidR="0022060D">
              <w:rPr>
                <w:rFonts w:hint="cs"/>
                <w:color w:val="000000"/>
                <w:sz w:val="24"/>
                <w:szCs w:val="24"/>
                <w:cs/>
              </w:rPr>
              <w:t>ความสะดวก รวดเร็วในการปฏิบัติงาน</w:t>
            </w:r>
          </w:p>
        </w:tc>
        <w:tc>
          <w:tcPr>
            <w:tcW w:w="219" w:type="pct"/>
          </w:tcPr>
          <w:p w:rsidR="006F0958" w:rsidRPr="00585D76" w:rsidRDefault="0017708F" w:rsidP="006F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F0958" w:rsidRPr="00585D76" w:rsidRDefault="0017708F" w:rsidP="00BA7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F0958" w:rsidRPr="00585D76" w:rsidRDefault="00BA7A36" w:rsidP="00BA7A36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ประชาชนได้รับความสะดวกรวดเร็ว</w:t>
            </w:r>
          </w:p>
        </w:tc>
        <w:tc>
          <w:tcPr>
            <w:tcW w:w="392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F0958" w:rsidRPr="00F036C1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F0958" w:rsidRPr="00585D76" w:rsidRDefault="00AE27B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F0958" w:rsidRPr="00585D76" w:rsidRDefault="006F0958" w:rsidP="006F095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F0958" w:rsidRPr="00A84DE9" w:rsidRDefault="006F0958" w:rsidP="006F0958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45D29" w:rsidRPr="00585D76" w:rsidTr="00707867">
        <w:tc>
          <w:tcPr>
            <w:tcW w:w="176" w:type="pct"/>
          </w:tcPr>
          <w:p w:rsidR="00645D29" w:rsidRPr="00585D76" w:rsidRDefault="00707867" w:rsidP="00645D2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</w:t>
            </w:r>
          </w:p>
        </w:tc>
        <w:tc>
          <w:tcPr>
            <w:tcW w:w="659" w:type="pct"/>
          </w:tcPr>
          <w:p w:rsidR="00645D29" w:rsidRPr="001C2CB0" w:rsidRDefault="00645D29" w:rsidP="00645D29">
            <w:pPr>
              <w:ind w:right="-104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 ออกคำสั่งมอบหมายของนายก ปลัดและหัวหน้าส่วนราชการ</w:t>
            </w:r>
          </w:p>
        </w:tc>
        <w:tc>
          <w:tcPr>
            <w:tcW w:w="701" w:type="pct"/>
          </w:tcPr>
          <w:p w:rsidR="00645D29" w:rsidRDefault="00472C77" w:rsidP="00645D2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ความพึงพอใจในการให้บริการจากหน่วยงาน</w:t>
            </w:r>
          </w:p>
        </w:tc>
        <w:tc>
          <w:tcPr>
            <w:tcW w:w="219" w:type="pct"/>
          </w:tcPr>
          <w:p w:rsidR="00645D29" w:rsidRDefault="0017708F" w:rsidP="00645D29">
            <w:pPr>
              <w:ind w:right="-108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45D29" w:rsidRDefault="0017708F" w:rsidP="00645D29">
            <w:pPr>
              <w:ind w:right="-97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645D29" w:rsidRDefault="00645D29" w:rsidP="00645D29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ประชาชนมีความ</w:t>
            </w:r>
          </w:p>
          <w:p w:rsidR="00645D29" w:rsidRDefault="00645D29" w:rsidP="00BA7A36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พึงพอใจในการให้บริการ</w:t>
            </w:r>
          </w:p>
        </w:tc>
        <w:tc>
          <w:tcPr>
            <w:tcW w:w="392" w:type="pct"/>
          </w:tcPr>
          <w:p w:rsidR="00645D29" w:rsidRPr="001C2CB0" w:rsidRDefault="00645D29" w:rsidP="00645D29">
            <w:pPr>
              <w:ind w:right="-104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45D29" w:rsidRPr="00A84DE9" w:rsidRDefault="00645D29" w:rsidP="00645D29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45D29" w:rsidRPr="00585D76" w:rsidTr="00707867">
        <w:tc>
          <w:tcPr>
            <w:tcW w:w="176" w:type="pct"/>
          </w:tcPr>
          <w:p w:rsidR="00645D29" w:rsidRPr="00585D76" w:rsidRDefault="00707867" w:rsidP="00645D29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13</w:t>
            </w:r>
          </w:p>
        </w:tc>
        <w:tc>
          <w:tcPr>
            <w:tcW w:w="659" w:type="pct"/>
          </w:tcPr>
          <w:p w:rsidR="00645D29" w:rsidRDefault="00645D29" w:rsidP="00645D29">
            <w:pPr>
              <w:ind w:right="-104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701" w:type="pct"/>
          </w:tcPr>
          <w:p w:rsidR="00645D29" w:rsidRDefault="00B92047" w:rsidP="00645D2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การยกย่องเชิดชูเกียรติ</w:t>
            </w:r>
            <w:r w:rsidR="00F71B53">
              <w:rPr>
                <w:rFonts w:hint="cs"/>
                <w:sz w:val="24"/>
                <w:szCs w:val="24"/>
                <w:cs/>
              </w:rPr>
              <w:t xml:space="preserve">  การประพฤติตนเป็นแบบอย่างที่ดี</w:t>
            </w:r>
          </w:p>
        </w:tc>
        <w:tc>
          <w:tcPr>
            <w:tcW w:w="219" w:type="pct"/>
          </w:tcPr>
          <w:p w:rsidR="00645D29" w:rsidRDefault="009A33D9" w:rsidP="009A33D9">
            <w:pPr>
              <w:ind w:right="-108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45D29" w:rsidRDefault="0017708F" w:rsidP="00645D29">
            <w:pPr>
              <w:ind w:right="-97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645D29" w:rsidRPr="001C2CB0" w:rsidRDefault="00B92047" w:rsidP="00645D29">
            <w:pPr>
              <w:ind w:right="-95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บุคคลได้รับการยกย่องเชิดชูเกียรติ</w:t>
            </w:r>
            <w:r w:rsidR="00F71B53">
              <w:rPr>
                <w:rFonts w:hint="cs"/>
                <w:sz w:val="24"/>
                <w:szCs w:val="24"/>
                <w:cs/>
              </w:rPr>
              <w:t>และเป็นแบบอย่างที่ดี</w:t>
            </w:r>
          </w:p>
        </w:tc>
        <w:tc>
          <w:tcPr>
            <w:tcW w:w="392" w:type="pct"/>
          </w:tcPr>
          <w:p w:rsidR="00645D29" w:rsidRDefault="00645D29" w:rsidP="00645D29">
            <w:pPr>
              <w:ind w:right="-104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45D29" w:rsidRPr="004B559F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45D29" w:rsidRPr="00A84DE9" w:rsidRDefault="00645D29" w:rsidP="00645D29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45D29" w:rsidRPr="00585D76" w:rsidTr="00707867">
        <w:tc>
          <w:tcPr>
            <w:tcW w:w="176" w:type="pct"/>
          </w:tcPr>
          <w:p w:rsidR="00645D29" w:rsidRPr="00585D76" w:rsidRDefault="00707867" w:rsidP="00645D2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14</w:t>
            </w:r>
          </w:p>
        </w:tc>
        <w:tc>
          <w:tcPr>
            <w:tcW w:w="659" w:type="pct"/>
          </w:tcPr>
          <w:p w:rsidR="00645D29" w:rsidRDefault="00645D29" w:rsidP="00645D29">
            <w:pPr>
              <w:ind w:right="-104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กิจกรรมยกย่องเชิดชูเกียรติหน่วยงาน/บุคคลที่มีความซื่อสัตย์ สุจริตมีคุณธรรม</w:t>
            </w:r>
          </w:p>
        </w:tc>
        <w:tc>
          <w:tcPr>
            <w:tcW w:w="701" w:type="pct"/>
          </w:tcPr>
          <w:p w:rsidR="00645D29" w:rsidRDefault="00F71B53" w:rsidP="00645D2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ค่านิยม การยกย่องเชิดชูเกียรติ การเห็นคุณค่าของการประพฤติปฏิบัติตนด้วยความซื่อสัตย์สุจริต</w:t>
            </w:r>
          </w:p>
        </w:tc>
        <w:tc>
          <w:tcPr>
            <w:tcW w:w="219" w:type="pct"/>
          </w:tcPr>
          <w:p w:rsidR="00645D29" w:rsidRDefault="009A33D9" w:rsidP="00645D29">
            <w:pPr>
              <w:ind w:right="-108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45D29" w:rsidRDefault="0017708F" w:rsidP="00645D29">
            <w:pPr>
              <w:ind w:right="-97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F71B53" w:rsidRDefault="00F71B53" w:rsidP="00645D29">
            <w:pPr>
              <w:ind w:right="-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  หน่วยงาน</w:t>
            </w:r>
            <w:r w:rsidR="00B92047">
              <w:rPr>
                <w:rFonts w:hint="cs"/>
                <w:sz w:val="24"/>
                <w:szCs w:val="24"/>
                <w:cs/>
              </w:rPr>
              <w:t xml:space="preserve">มีค่านิยม  ยกย่อง </w:t>
            </w:r>
          </w:p>
          <w:p w:rsidR="00645D29" w:rsidRDefault="00B92047" w:rsidP="00645D29">
            <w:pPr>
              <w:ind w:right="-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เชิดชูเกียรติ และเห็นคุณค่าของการประพฤติปฏิบัติตนด้วยความซื่อสัตย์ สุจริต มีคุณธรรมและจริยธรรม</w:t>
            </w:r>
          </w:p>
          <w:p w:rsidR="00A621EB" w:rsidRDefault="00A621EB" w:rsidP="00645D29">
            <w:pPr>
              <w:ind w:right="-95"/>
              <w:rPr>
                <w:sz w:val="24"/>
                <w:szCs w:val="24"/>
              </w:rPr>
            </w:pPr>
          </w:p>
          <w:p w:rsidR="00A621EB" w:rsidRDefault="00A621EB" w:rsidP="00645D29">
            <w:pPr>
              <w:ind w:right="-95"/>
              <w:rPr>
                <w:sz w:val="24"/>
                <w:szCs w:val="24"/>
              </w:rPr>
            </w:pPr>
          </w:p>
          <w:p w:rsidR="00A621EB" w:rsidRPr="001C2CB0" w:rsidRDefault="00A621EB" w:rsidP="00645D29">
            <w:pPr>
              <w:ind w:right="-95"/>
              <w:rPr>
                <w:sz w:val="24"/>
                <w:szCs w:val="24"/>
                <w:cs/>
              </w:rPr>
            </w:pPr>
          </w:p>
        </w:tc>
        <w:tc>
          <w:tcPr>
            <w:tcW w:w="392" w:type="pct"/>
          </w:tcPr>
          <w:p w:rsidR="00645D29" w:rsidRDefault="00645D29" w:rsidP="00645D29">
            <w:pPr>
              <w:ind w:right="-104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45D29" w:rsidRPr="004B559F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45D29" w:rsidRPr="00A84DE9" w:rsidRDefault="00645D29" w:rsidP="00645D29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45D29" w:rsidRPr="00585D76" w:rsidTr="00707867">
        <w:trPr>
          <w:trHeight w:val="1029"/>
        </w:trPr>
        <w:tc>
          <w:tcPr>
            <w:tcW w:w="176" w:type="pct"/>
          </w:tcPr>
          <w:p w:rsidR="00645D29" w:rsidRDefault="00707867" w:rsidP="00645D2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15</w:t>
            </w:r>
          </w:p>
        </w:tc>
        <w:tc>
          <w:tcPr>
            <w:tcW w:w="659" w:type="pct"/>
          </w:tcPr>
          <w:p w:rsidR="00645D29" w:rsidRDefault="00645D29" w:rsidP="00645D29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มาตรการจัดทำข้อตกลงการปฏิบัติราชการ</w:t>
            </w:r>
          </w:p>
          <w:p w:rsidR="00645D29" w:rsidRPr="009B0A3A" w:rsidRDefault="00645D29" w:rsidP="00645D29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701" w:type="pct"/>
          </w:tcPr>
          <w:p w:rsidR="00645D29" w:rsidRPr="009B0A3A" w:rsidRDefault="00B03D79" w:rsidP="00B03D7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ความซื่อสัตย์ สุจริต  ยึดมั่นในประมวลจริยธรรม และลดข้อร้องเรียนของบุคลากรในองค์กร</w:t>
            </w:r>
          </w:p>
        </w:tc>
        <w:tc>
          <w:tcPr>
            <w:tcW w:w="219" w:type="pct"/>
          </w:tcPr>
          <w:p w:rsidR="00645D29" w:rsidRDefault="003F3987" w:rsidP="00645D29">
            <w:pPr>
              <w:ind w:right="-108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45D29" w:rsidRDefault="003F3987" w:rsidP="00645D29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3F3987" w:rsidRDefault="003F3987" w:rsidP="00645D2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บุคลากรมีความซื่อสัตย์ สุจริต  </w:t>
            </w:r>
          </w:p>
          <w:p w:rsidR="003F3987" w:rsidRDefault="003F3987" w:rsidP="00645D2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ยึดมั่นในประมวลจริยธรรม และลด</w:t>
            </w:r>
          </w:p>
          <w:p w:rsidR="00645D29" w:rsidRPr="009B0A3A" w:rsidRDefault="003F3987" w:rsidP="00645D2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ข้อร้องเรียนของบุคลากรในองค์กร</w:t>
            </w:r>
          </w:p>
        </w:tc>
        <w:tc>
          <w:tcPr>
            <w:tcW w:w="392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45D29" w:rsidRPr="004B559F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F036C1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45D29" w:rsidRPr="00A84DE9" w:rsidRDefault="00645D29" w:rsidP="00645D29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645D29" w:rsidRPr="00585D76" w:rsidTr="00707867">
        <w:tc>
          <w:tcPr>
            <w:tcW w:w="835" w:type="pct"/>
            <w:gridSpan w:val="2"/>
            <w:shd w:val="clear" w:color="auto" w:fill="D9D9D9" w:themeFill="background1" w:themeFillShade="D9"/>
          </w:tcPr>
          <w:p w:rsidR="00645D29" w:rsidRPr="004202E7" w:rsidRDefault="00645D29" w:rsidP="00645D29">
            <w:pPr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>มิติที่ 3</w:t>
            </w:r>
          </w:p>
        </w:tc>
        <w:tc>
          <w:tcPr>
            <w:tcW w:w="701" w:type="pct"/>
          </w:tcPr>
          <w:p w:rsidR="00645D29" w:rsidRPr="00585D76" w:rsidRDefault="00645D29" w:rsidP="00645D29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645D29" w:rsidRPr="00585D76" w:rsidRDefault="00645D29" w:rsidP="00645D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</w:tcPr>
          <w:p w:rsidR="00645D29" w:rsidRPr="00585D76" w:rsidRDefault="00645D29" w:rsidP="00645D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645D29" w:rsidRPr="00585D76" w:rsidRDefault="00645D29" w:rsidP="00645D2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645D29" w:rsidRPr="00585D76" w:rsidRDefault="00645D29" w:rsidP="00645D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D29" w:rsidRPr="00585D76" w:rsidTr="00707867">
        <w:tc>
          <w:tcPr>
            <w:tcW w:w="176" w:type="pct"/>
          </w:tcPr>
          <w:p w:rsidR="00645D29" w:rsidRPr="00585D76" w:rsidRDefault="00645D29" w:rsidP="00645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25045C" w:rsidRDefault="00645D29" w:rsidP="00645D29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กิจกรรมการประเมินผล</w:t>
            </w:r>
          </w:p>
          <w:p w:rsidR="00645D29" w:rsidRPr="0003422C" w:rsidRDefault="00645D29" w:rsidP="00645D29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การประเมินผลการปฏิบัติราชการขององค์การบริหารส่วนตำบลทุ่งกระตาดพัฒนา</w:t>
            </w:r>
          </w:p>
        </w:tc>
        <w:tc>
          <w:tcPr>
            <w:tcW w:w="701" w:type="pct"/>
          </w:tcPr>
          <w:p w:rsidR="00645D29" w:rsidRDefault="0025045C" w:rsidP="00645D2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การมีส่วนร่วมในการประเมินผลการปฏิบัติราชการ</w:t>
            </w:r>
          </w:p>
        </w:tc>
        <w:tc>
          <w:tcPr>
            <w:tcW w:w="219" w:type="pct"/>
          </w:tcPr>
          <w:p w:rsidR="00645D29" w:rsidRDefault="0025045C" w:rsidP="0025045C">
            <w:pPr>
              <w:ind w:right="-121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645D29" w:rsidRDefault="0025045C" w:rsidP="00645D29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25045C" w:rsidRDefault="0025045C" w:rsidP="00645D29">
            <w:pPr>
              <w:ind w:right="-14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ประชาชนมีส่วนร่วม</w:t>
            </w:r>
          </w:p>
          <w:p w:rsidR="0025045C" w:rsidRDefault="0025045C" w:rsidP="00645D29">
            <w:pPr>
              <w:ind w:right="-14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ในการติดตามผลการปฏิบัติราชการและ</w:t>
            </w:r>
          </w:p>
          <w:p w:rsidR="00645D29" w:rsidRDefault="0025045C" w:rsidP="00645D29">
            <w:pPr>
              <w:ind w:right="-142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ร่วมปรับปรุงแก้ไข</w:t>
            </w:r>
          </w:p>
        </w:tc>
        <w:tc>
          <w:tcPr>
            <w:tcW w:w="392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Pr="008247E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645D29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645D29" w:rsidRPr="008247E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645D29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645D29" w:rsidRPr="00585D76" w:rsidRDefault="00645D29" w:rsidP="00645D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99" w:type="pct"/>
          </w:tcPr>
          <w:p w:rsidR="00645D29" w:rsidRPr="00A84DE9" w:rsidRDefault="00645D29" w:rsidP="00645D29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E430D6" w:rsidRPr="00585D76" w:rsidTr="00707867">
        <w:tc>
          <w:tcPr>
            <w:tcW w:w="176" w:type="pct"/>
          </w:tcPr>
          <w:p w:rsidR="00E430D6" w:rsidRDefault="004210E7" w:rsidP="00E430D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659" w:type="pct"/>
          </w:tcPr>
          <w:p w:rsidR="00E430D6" w:rsidRDefault="00E430D6" w:rsidP="004210E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ทุ่งกระตาด</w:t>
            </w:r>
            <w:r w:rsidR="0064301A">
              <w:rPr>
                <w:rFonts w:hint="cs"/>
                <w:color w:val="000000"/>
                <w:sz w:val="24"/>
                <w:szCs w:val="24"/>
                <w:cs/>
              </w:rPr>
              <w:t>พัฒนา</w:t>
            </w:r>
          </w:p>
        </w:tc>
        <w:tc>
          <w:tcPr>
            <w:tcW w:w="701" w:type="pct"/>
          </w:tcPr>
          <w:p w:rsidR="00E430D6" w:rsidRDefault="0064301A" w:rsidP="00E430D6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ความโปร่งใส การมีส่วนร่วมของประชาชน</w:t>
            </w:r>
          </w:p>
        </w:tc>
        <w:tc>
          <w:tcPr>
            <w:tcW w:w="219" w:type="pct"/>
          </w:tcPr>
          <w:p w:rsidR="00E430D6" w:rsidRDefault="0064301A" w:rsidP="0064301A">
            <w:pPr>
              <w:ind w:right="-121"/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E430D6" w:rsidRDefault="0064301A" w:rsidP="00E430D6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E430D6" w:rsidRDefault="0064301A" w:rsidP="00E430D6">
            <w:pPr>
              <w:ind w:right="-142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.ทุ่งกระตาดพัฒนา</w:t>
            </w:r>
          </w:p>
          <w:p w:rsidR="0064301A" w:rsidRDefault="0064301A" w:rsidP="00E430D6">
            <w:pPr>
              <w:ind w:right="-142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มีความโปร่งใส และตรวจสอบได้</w:t>
            </w:r>
          </w:p>
        </w:tc>
        <w:tc>
          <w:tcPr>
            <w:tcW w:w="392" w:type="pct"/>
          </w:tcPr>
          <w:p w:rsidR="00E430D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E430D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E430D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E430D6" w:rsidRPr="008247E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E430D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E430D6" w:rsidRPr="00585D7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E430D6" w:rsidRPr="00585D76" w:rsidRDefault="00E430D6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E430D6" w:rsidRPr="00BC7FDF" w:rsidRDefault="004850AF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  <w:r w:rsidRPr="00BC7FDF">
              <w:sym w:font="Wingdings" w:char="F0FC"/>
            </w:r>
          </w:p>
        </w:tc>
        <w:tc>
          <w:tcPr>
            <w:tcW w:w="299" w:type="pct"/>
          </w:tcPr>
          <w:p w:rsidR="00E430D6" w:rsidRPr="00A84DE9" w:rsidRDefault="00E430D6" w:rsidP="00E430D6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707867" w:rsidRPr="00585D76" w:rsidTr="00707867">
        <w:tc>
          <w:tcPr>
            <w:tcW w:w="835" w:type="pct"/>
            <w:gridSpan w:val="2"/>
          </w:tcPr>
          <w:p w:rsidR="00707867" w:rsidRPr="0053240C" w:rsidRDefault="00707867" w:rsidP="004210E7">
            <w:pP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</w:pPr>
            <w:r w:rsidRPr="0053240C"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มิติที่ 4</w:t>
            </w:r>
          </w:p>
        </w:tc>
        <w:tc>
          <w:tcPr>
            <w:tcW w:w="701" w:type="pct"/>
          </w:tcPr>
          <w:p w:rsidR="00707867" w:rsidRDefault="00707867" w:rsidP="00E430D6">
            <w:pPr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219" w:type="pct"/>
          </w:tcPr>
          <w:p w:rsidR="00707867" w:rsidRDefault="00707867" w:rsidP="0064301A">
            <w:pPr>
              <w:ind w:right="-121"/>
              <w:jc w:val="center"/>
              <w:rPr>
                <w:rFonts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179" w:type="pct"/>
          </w:tcPr>
          <w:p w:rsidR="00707867" w:rsidRDefault="00707867" w:rsidP="00E430D6">
            <w:pPr>
              <w:rPr>
                <w:rFonts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483" w:type="pct"/>
          </w:tcPr>
          <w:p w:rsidR="00707867" w:rsidRDefault="00707867" w:rsidP="00E430D6">
            <w:pPr>
              <w:ind w:right="-142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92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707867" w:rsidRPr="00585D76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707867" w:rsidRPr="00585D76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707867" w:rsidRPr="00BC7FDF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707867" w:rsidRPr="00A84DE9" w:rsidRDefault="00707867" w:rsidP="00E430D6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707867" w:rsidRPr="00A84DE9" w:rsidTr="00707867">
        <w:tc>
          <w:tcPr>
            <w:tcW w:w="176" w:type="pct"/>
          </w:tcPr>
          <w:p w:rsidR="00707867" w:rsidRDefault="00707867" w:rsidP="0031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707867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701" w:type="pct"/>
          </w:tcPr>
          <w:p w:rsidR="00707867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ความสำเร็จในการจัดทำแผน</w:t>
            </w:r>
          </w:p>
        </w:tc>
        <w:tc>
          <w:tcPr>
            <w:tcW w:w="219" w:type="pct"/>
          </w:tcPr>
          <w:p w:rsidR="00707867" w:rsidRPr="00585D76" w:rsidRDefault="00707867" w:rsidP="00312437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179" w:type="pct"/>
          </w:tcPr>
          <w:p w:rsidR="00707867" w:rsidRDefault="00707867" w:rsidP="00312437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83" w:type="pct"/>
          </w:tcPr>
          <w:p w:rsidR="00707867" w:rsidRPr="00585D76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จัดทำรายงานการควบคุมภายในสำเร็จตามแผน</w:t>
            </w:r>
          </w:p>
        </w:tc>
        <w:tc>
          <w:tcPr>
            <w:tcW w:w="392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707867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707867" w:rsidRPr="004B559F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707867" w:rsidRPr="00BC7FDF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707867" w:rsidRPr="00A84DE9" w:rsidRDefault="00707867" w:rsidP="00312437">
            <w:pPr>
              <w:jc w:val="center"/>
              <w:rPr>
                <w:color w:val="000000"/>
                <w:sz w:val="20"/>
                <w:szCs w:val="20"/>
                <w:cs/>
              </w:rPr>
            </w:pPr>
            <w:r w:rsidRPr="00BC7FDF">
              <w:sym w:font="Wingdings" w:char="F0FC"/>
            </w:r>
          </w:p>
        </w:tc>
      </w:tr>
      <w:tr w:rsidR="00707867" w:rsidRPr="00585D76" w:rsidTr="00707867">
        <w:tc>
          <w:tcPr>
            <w:tcW w:w="176" w:type="pct"/>
          </w:tcPr>
          <w:p w:rsidR="00707867" w:rsidRDefault="00707867" w:rsidP="00E430D6">
            <w:pPr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659" w:type="pct"/>
          </w:tcPr>
          <w:p w:rsidR="00707867" w:rsidRDefault="00707867" w:rsidP="004210E7">
            <w:pPr>
              <w:rPr>
                <w:rFonts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701" w:type="pct"/>
          </w:tcPr>
          <w:p w:rsidR="00707867" w:rsidRDefault="00707867" w:rsidP="00E430D6">
            <w:pPr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219" w:type="pct"/>
          </w:tcPr>
          <w:p w:rsidR="00707867" w:rsidRDefault="00707867" w:rsidP="0064301A">
            <w:pPr>
              <w:ind w:right="-121"/>
              <w:jc w:val="center"/>
              <w:rPr>
                <w:rFonts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179" w:type="pct"/>
          </w:tcPr>
          <w:p w:rsidR="00707867" w:rsidRDefault="00707867" w:rsidP="00E430D6">
            <w:pPr>
              <w:rPr>
                <w:rFonts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483" w:type="pct"/>
          </w:tcPr>
          <w:p w:rsidR="00707867" w:rsidRDefault="00707867" w:rsidP="00E430D6">
            <w:pPr>
              <w:ind w:right="-142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92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707867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707867" w:rsidRPr="00585D76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707867" w:rsidRPr="00585D76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707867" w:rsidRPr="00BC7FDF" w:rsidRDefault="00707867" w:rsidP="00E430D6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707867" w:rsidRPr="00A84DE9" w:rsidRDefault="00707867" w:rsidP="00E430D6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707867" w:rsidRPr="00A84DE9" w:rsidTr="00707867">
        <w:tc>
          <w:tcPr>
            <w:tcW w:w="176" w:type="pct"/>
          </w:tcPr>
          <w:p w:rsidR="00707867" w:rsidRDefault="00707867" w:rsidP="00312437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</w:tcPr>
          <w:p w:rsidR="00707867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701" w:type="pct"/>
          </w:tcPr>
          <w:p w:rsidR="00707867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การมีส่วนร่วมในการปฏิบัติงานของสมาชิกสภาฯ</w:t>
            </w:r>
          </w:p>
        </w:tc>
        <w:tc>
          <w:tcPr>
            <w:tcW w:w="219" w:type="pct"/>
          </w:tcPr>
          <w:p w:rsidR="00707867" w:rsidRPr="00585D76" w:rsidRDefault="00707867" w:rsidP="00312437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179" w:type="pct"/>
          </w:tcPr>
          <w:p w:rsidR="00707867" w:rsidRPr="00585D76" w:rsidRDefault="00707867" w:rsidP="003124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83" w:type="pct"/>
          </w:tcPr>
          <w:p w:rsidR="00707867" w:rsidRDefault="00707867" w:rsidP="00312437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สมาชิกสภาฯ มีส่วนร่วมในการปฏิบัติงานเพื่อให้เป็นไปตามระเบียบ กฎหมาย</w:t>
            </w:r>
          </w:p>
        </w:tc>
        <w:tc>
          <w:tcPr>
            <w:tcW w:w="392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707867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:rsidR="00707867" w:rsidRPr="004B559F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8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7" w:type="pct"/>
          </w:tcPr>
          <w:p w:rsidR="00707867" w:rsidRPr="00585D76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4" w:type="pct"/>
          </w:tcPr>
          <w:p w:rsidR="00707867" w:rsidRPr="00BC7FDF" w:rsidRDefault="00707867" w:rsidP="00312437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299" w:type="pct"/>
          </w:tcPr>
          <w:p w:rsidR="00707867" w:rsidRPr="00A84DE9" w:rsidRDefault="00707867" w:rsidP="00312437">
            <w:pPr>
              <w:jc w:val="center"/>
              <w:rPr>
                <w:color w:val="000000"/>
                <w:sz w:val="20"/>
                <w:szCs w:val="20"/>
                <w:cs/>
              </w:rPr>
            </w:pPr>
            <w:r w:rsidRPr="00BC7FDF">
              <w:sym w:font="Wingdings" w:char="F0FC"/>
            </w:r>
          </w:p>
        </w:tc>
      </w:tr>
    </w:tbl>
    <w:p w:rsidR="00B9186C" w:rsidRDefault="00B9186C" w:rsidP="00981081">
      <w:pPr>
        <w:rPr>
          <w:b/>
          <w:bCs/>
        </w:rPr>
      </w:pPr>
    </w:p>
    <w:p w:rsidR="00683299" w:rsidRDefault="00683299" w:rsidP="00981081">
      <w:pPr>
        <w:rPr>
          <w:b/>
          <w:bCs/>
        </w:rPr>
      </w:pPr>
    </w:p>
    <w:p w:rsidR="00A621EB" w:rsidRDefault="00A621EB" w:rsidP="00981081">
      <w:pPr>
        <w:rPr>
          <w:b/>
          <w:bCs/>
        </w:rPr>
      </w:pPr>
    </w:p>
    <w:sectPr w:rsidR="00A621EB" w:rsidSect="004D7488">
      <w:headerReference w:type="default" r:id="rId9"/>
      <w:pgSz w:w="16838" w:h="11906" w:orient="landscape"/>
      <w:pgMar w:top="1077" w:right="567" w:bottom="567" w:left="567" w:header="56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20" w:rsidRDefault="00466120" w:rsidP="000A3B77">
      <w:r>
        <w:separator/>
      </w:r>
    </w:p>
  </w:endnote>
  <w:endnote w:type="continuationSeparator" w:id="0">
    <w:p w:rsidR="00466120" w:rsidRDefault="00466120" w:rsidP="000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20" w:rsidRDefault="00466120" w:rsidP="000A3B77">
      <w:r>
        <w:separator/>
      </w:r>
    </w:p>
  </w:footnote>
  <w:footnote w:type="continuationSeparator" w:id="0">
    <w:p w:rsidR="00466120" w:rsidRDefault="00466120" w:rsidP="000A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1344"/>
      <w:docPartObj>
        <w:docPartGallery w:val="Page Numbers (Top of Page)"/>
        <w:docPartUnique/>
      </w:docPartObj>
    </w:sdtPr>
    <w:sdtEndPr/>
    <w:sdtContent>
      <w:p w:rsidR="00CE5C96" w:rsidRDefault="00CE5C96" w:rsidP="003817B9">
        <w:pPr>
          <w:pStyle w:val="a7"/>
          <w:tabs>
            <w:tab w:val="left" w:pos="4853"/>
            <w:tab w:val="center" w:pos="785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240C" w:rsidRPr="0053240C">
          <w:rPr>
            <w:rFonts w:cs="TH SarabunIT๙"/>
            <w:noProof/>
            <w:szCs w:val="32"/>
            <w:lang w:val="th-TH"/>
          </w:rPr>
          <w:t>5</w:t>
        </w:r>
        <w:r>
          <w:fldChar w:fldCharType="end"/>
        </w:r>
      </w:p>
    </w:sdtContent>
  </w:sdt>
  <w:p w:rsidR="00CE5C96" w:rsidRDefault="00CE5C96">
    <w:pPr>
      <w:pStyle w:val="a7"/>
    </w:pPr>
  </w:p>
  <w:p w:rsidR="00CE5C96" w:rsidRDefault="00CE5C96" w:rsidP="004D74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15A8C"/>
    <w:multiLevelType w:val="hybridMultilevel"/>
    <w:tmpl w:val="91329250"/>
    <w:lvl w:ilvl="0" w:tplc="C088C3D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6"/>
    <w:rsid w:val="00003C00"/>
    <w:rsid w:val="00003C6C"/>
    <w:rsid w:val="000054FF"/>
    <w:rsid w:val="00012728"/>
    <w:rsid w:val="00024968"/>
    <w:rsid w:val="0003422C"/>
    <w:rsid w:val="00040EC2"/>
    <w:rsid w:val="00042FE5"/>
    <w:rsid w:val="00047136"/>
    <w:rsid w:val="00082772"/>
    <w:rsid w:val="00083A23"/>
    <w:rsid w:val="0009345C"/>
    <w:rsid w:val="000949D7"/>
    <w:rsid w:val="000A3B77"/>
    <w:rsid w:val="000A4630"/>
    <w:rsid w:val="000B3985"/>
    <w:rsid w:val="000B4B7F"/>
    <w:rsid w:val="000B5F6A"/>
    <w:rsid w:val="000C0DDB"/>
    <w:rsid w:val="000C0E89"/>
    <w:rsid w:val="000C29EA"/>
    <w:rsid w:val="000C5E35"/>
    <w:rsid w:val="000C6B99"/>
    <w:rsid w:val="000D09D2"/>
    <w:rsid w:val="000D1167"/>
    <w:rsid w:val="000E798A"/>
    <w:rsid w:val="000E7A07"/>
    <w:rsid w:val="000F0BF7"/>
    <w:rsid w:val="000F2E16"/>
    <w:rsid w:val="000F3F95"/>
    <w:rsid w:val="000F58CF"/>
    <w:rsid w:val="0011589E"/>
    <w:rsid w:val="001163DC"/>
    <w:rsid w:val="00124F0F"/>
    <w:rsid w:val="00127EDB"/>
    <w:rsid w:val="0014346C"/>
    <w:rsid w:val="0015549E"/>
    <w:rsid w:val="0016412D"/>
    <w:rsid w:val="00176D23"/>
    <w:rsid w:val="0017708F"/>
    <w:rsid w:val="00180BCB"/>
    <w:rsid w:val="00181AA8"/>
    <w:rsid w:val="00184B0F"/>
    <w:rsid w:val="00187FF0"/>
    <w:rsid w:val="00190F46"/>
    <w:rsid w:val="001914A7"/>
    <w:rsid w:val="00194EBD"/>
    <w:rsid w:val="001A0AF5"/>
    <w:rsid w:val="001A2070"/>
    <w:rsid w:val="001B0374"/>
    <w:rsid w:val="001B6136"/>
    <w:rsid w:val="001B79F9"/>
    <w:rsid w:val="001C2CB0"/>
    <w:rsid w:val="001C3453"/>
    <w:rsid w:val="001D4FE1"/>
    <w:rsid w:val="001E0391"/>
    <w:rsid w:val="001E2E9D"/>
    <w:rsid w:val="001E37B0"/>
    <w:rsid w:val="001F12BD"/>
    <w:rsid w:val="001F6266"/>
    <w:rsid w:val="001F6C88"/>
    <w:rsid w:val="002115BE"/>
    <w:rsid w:val="00212892"/>
    <w:rsid w:val="002157EB"/>
    <w:rsid w:val="0021695E"/>
    <w:rsid w:val="00220572"/>
    <w:rsid w:val="0022060D"/>
    <w:rsid w:val="0022300B"/>
    <w:rsid w:val="0023187F"/>
    <w:rsid w:val="00240D50"/>
    <w:rsid w:val="00244F53"/>
    <w:rsid w:val="0024657D"/>
    <w:rsid w:val="0025045C"/>
    <w:rsid w:val="00257638"/>
    <w:rsid w:val="00260FB3"/>
    <w:rsid w:val="00261316"/>
    <w:rsid w:val="00272B89"/>
    <w:rsid w:val="00272DF1"/>
    <w:rsid w:val="002735F7"/>
    <w:rsid w:val="002761E7"/>
    <w:rsid w:val="00281912"/>
    <w:rsid w:val="0028562C"/>
    <w:rsid w:val="00285E36"/>
    <w:rsid w:val="002920CD"/>
    <w:rsid w:val="002A0B71"/>
    <w:rsid w:val="002A7419"/>
    <w:rsid w:val="002B20EB"/>
    <w:rsid w:val="002B20F9"/>
    <w:rsid w:val="002B26B5"/>
    <w:rsid w:val="002B30FF"/>
    <w:rsid w:val="002C6A82"/>
    <w:rsid w:val="002D02CF"/>
    <w:rsid w:val="002D670E"/>
    <w:rsid w:val="002E4E49"/>
    <w:rsid w:val="002F689F"/>
    <w:rsid w:val="002F7F34"/>
    <w:rsid w:val="00301DDD"/>
    <w:rsid w:val="00303932"/>
    <w:rsid w:val="00306D80"/>
    <w:rsid w:val="0031463C"/>
    <w:rsid w:val="0033169D"/>
    <w:rsid w:val="00332103"/>
    <w:rsid w:val="00334D53"/>
    <w:rsid w:val="003370EA"/>
    <w:rsid w:val="00341FE3"/>
    <w:rsid w:val="00346A56"/>
    <w:rsid w:val="003554F4"/>
    <w:rsid w:val="00365025"/>
    <w:rsid w:val="00370B18"/>
    <w:rsid w:val="00371802"/>
    <w:rsid w:val="00372D7F"/>
    <w:rsid w:val="00376DB4"/>
    <w:rsid w:val="003817B9"/>
    <w:rsid w:val="0039267D"/>
    <w:rsid w:val="003A2123"/>
    <w:rsid w:val="003B1B5C"/>
    <w:rsid w:val="003B1D1F"/>
    <w:rsid w:val="003B7A92"/>
    <w:rsid w:val="003C37F7"/>
    <w:rsid w:val="003D3C1C"/>
    <w:rsid w:val="003D66F4"/>
    <w:rsid w:val="003E1500"/>
    <w:rsid w:val="003E1990"/>
    <w:rsid w:val="003E5F75"/>
    <w:rsid w:val="003E6D35"/>
    <w:rsid w:val="003E7E5B"/>
    <w:rsid w:val="003F0769"/>
    <w:rsid w:val="003F3739"/>
    <w:rsid w:val="003F3987"/>
    <w:rsid w:val="004008F6"/>
    <w:rsid w:val="0040183F"/>
    <w:rsid w:val="00405FF0"/>
    <w:rsid w:val="00406E98"/>
    <w:rsid w:val="00407141"/>
    <w:rsid w:val="004105BF"/>
    <w:rsid w:val="004164A9"/>
    <w:rsid w:val="00417583"/>
    <w:rsid w:val="004202E7"/>
    <w:rsid w:val="004210E7"/>
    <w:rsid w:val="0042301D"/>
    <w:rsid w:val="00424B47"/>
    <w:rsid w:val="00426670"/>
    <w:rsid w:val="0043156A"/>
    <w:rsid w:val="00432E1D"/>
    <w:rsid w:val="00441EC7"/>
    <w:rsid w:val="00451FB4"/>
    <w:rsid w:val="004558BF"/>
    <w:rsid w:val="00456E94"/>
    <w:rsid w:val="00462EA0"/>
    <w:rsid w:val="00466120"/>
    <w:rsid w:val="00472C77"/>
    <w:rsid w:val="004748CB"/>
    <w:rsid w:val="004820C8"/>
    <w:rsid w:val="00483EE6"/>
    <w:rsid w:val="004850AF"/>
    <w:rsid w:val="00487183"/>
    <w:rsid w:val="004910F3"/>
    <w:rsid w:val="004964E0"/>
    <w:rsid w:val="00497319"/>
    <w:rsid w:val="004A4EC8"/>
    <w:rsid w:val="004B559F"/>
    <w:rsid w:val="004C6604"/>
    <w:rsid w:val="004D7488"/>
    <w:rsid w:val="004E61F7"/>
    <w:rsid w:val="004F1627"/>
    <w:rsid w:val="004F2A62"/>
    <w:rsid w:val="004F613B"/>
    <w:rsid w:val="005044DF"/>
    <w:rsid w:val="00506E94"/>
    <w:rsid w:val="005109C4"/>
    <w:rsid w:val="00513FAE"/>
    <w:rsid w:val="00515939"/>
    <w:rsid w:val="005221BD"/>
    <w:rsid w:val="00527B38"/>
    <w:rsid w:val="0053240C"/>
    <w:rsid w:val="005325BC"/>
    <w:rsid w:val="005335A0"/>
    <w:rsid w:val="0054061C"/>
    <w:rsid w:val="00541261"/>
    <w:rsid w:val="00544C56"/>
    <w:rsid w:val="00546BD5"/>
    <w:rsid w:val="005513F2"/>
    <w:rsid w:val="00551502"/>
    <w:rsid w:val="00556CE8"/>
    <w:rsid w:val="00561816"/>
    <w:rsid w:val="00562FEC"/>
    <w:rsid w:val="005639D4"/>
    <w:rsid w:val="005640B0"/>
    <w:rsid w:val="00564E73"/>
    <w:rsid w:val="0056542E"/>
    <w:rsid w:val="005671C1"/>
    <w:rsid w:val="00571347"/>
    <w:rsid w:val="0057260A"/>
    <w:rsid w:val="00573B00"/>
    <w:rsid w:val="00577ED5"/>
    <w:rsid w:val="00584B06"/>
    <w:rsid w:val="00584FA0"/>
    <w:rsid w:val="00597C0B"/>
    <w:rsid w:val="005A0267"/>
    <w:rsid w:val="005A02FF"/>
    <w:rsid w:val="005A0522"/>
    <w:rsid w:val="005A47FE"/>
    <w:rsid w:val="005B2B3B"/>
    <w:rsid w:val="005B6019"/>
    <w:rsid w:val="005C0D95"/>
    <w:rsid w:val="005C3019"/>
    <w:rsid w:val="005C6949"/>
    <w:rsid w:val="005C79C9"/>
    <w:rsid w:val="005D3AAA"/>
    <w:rsid w:val="005D4276"/>
    <w:rsid w:val="005D4F14"/>
    <w:rsid w:val="005D632B"/>
    <w:rsid w:val="005D6360"/>
    <w:rsid w:val="005E2D50"/>
    <w:rsid w:val="005F1D4E"/>
    <w:rsid w:val="005F6085"/>
    <w:rsid w:val="006051DB"/>
    <w:rsid w:val="0060788C"/>
    <w:rsid w:val="00615CF0"/>
    <w:rsid w:val="006163E1"/>
    <w:rsid w:val="00616EE6"/>
    <w:rsid w:val="00620744"/>
    <w:rsid w:val="00623692"/>
    <w:rsid w:val="00626871"/>
    <w:rsid w:val="00633D58"/>
    <w:rsid w:val="0063484B"/>
    <w:rsid w:val="00640571"/>
    <w:rsid w:val="0064301A"/>
    <w:rsid w:val="006448B8"/>
    <w:rsid w:val="00645537"/>
    <w:rsid w:val="00645D29"/>
    <w:rsid w:val="00646708"/>
    <w:rsid w:val="00661407"/>
    <w:rsid w:val="006623D5"/>
    <w:rsid w:val="00671A41"/>
    <w:rsid w:val="00683299"/>
    <w:rsid w:val="00683C2A"/>
    <w:rsid w:val="006A09DD"/>
    <w:rsid w:val="006A2B48"/>
    <w:rsid w:val="006A7C90"/>
    <w:rsid w:val="006B0E76"/>
    <w:rsid w:val="006B27F0"/>
    <w:rsid w:val="006B7130"/>
    <w:rsid w:val="006C1D8F"/>
    <w:rsid w:val="006C505E"/>
    <w:rsid w:val="006C5CE6"/>
    <w:rsid w:val="006C616C"/>
    <w:rsid w:val="006D2080"/>
    <w:rsid w:val="006E5E00"/>
    <w:rsid w:val="006E660A"/>
    <w:rsid w:val="006F0958"/>
    <w:rsid w:val="006F2A8F"/>
    <w:rsid w:val="00700213"/>
    <w:rsid w:val="00701B6D"/>
    <w:rsid w:val="00703EEC"/>
    <w:rsid w:val="00704608"/>
    <w:rsid w:val="00706F0A"/>
    <w:rsid w:val="00707867"/>
    <w:rsid w:val="00713E6E"/>
    <w:rsid w:val="0072230E"/>
    <w:rsid w:val="00724448"/>
    <w:rsid w:val="00742867"/>
    <w:rsid w:val="007439AE"/>
    <w:rsid w:val="00745B9A"/>
    <w:rsid w:val="007463C0"/>
    <w:rsid w:val="00756748"/>
    <w:rsid w:val="00761F17"/>
    <w:rsid w:val="0076665B"/>
    <w:rsid w:val="0077019E"/>
    <w:rsid w:val="007812BE"/>
    <w:rsid w:val="00782AD3"/>
    <w:rsid w:val="00783E8D"/>
    <w:rsid w:val="0078522F"/>
    <w:rsid w:val="00797945"/>
    <w:rsid w:val="007A2B70"/>
    <w:rsid w:val="007A421F"/>
    <w:rsid w:val="007B5B69"/>
    <w:rsid w:val="007B670D"/>
    <w:rsid w:val="007C0816"/>
    <w:rsid w:val="007C5BC5"/>
    <w:rsid w:val="007C5CE0"/>
    <w:rsid w:val="007D1FFE"/>
    <w:rsid w:val="007D30DF"/>
    <w:rsid w:val="007D47BA"/>
    <w:rsid w:val="007E193B"/>
    <w:rsid w:val="007E1D21"/>
    <w:rsid w:val="007F6120"/>
    <w:rsid w:val="00802758"/>
    <w:rsid w:val="008031EE"/>
    <w:rsid w:val="00813789"/>
    <w:rsid w:val="00823C14"/>
    <w:rsid w:val="008247E6"/>
    <w:rsid w:val="00825AED"/>
    <w:rsid w:val="00826476"/>
    <w:rsid w:val="00826725"/>
    <w:rsid w:val="0084181B"/>
    <w:rsid w:val="0084441C"/>
    <w:rsid w:val="00844438"/>
    <w:rsid w:val="00846956"/>
    <w:rsid w:val="008558A5"/>
    <w:rsid w:val="00860B29"/>
    <w:rsid w:val="00866F45"/>
    <w:rsid w:val="008705A2"/>
    <w:rsid w:val="0087678D"/>
    <w:rsid w:val="008846C1"/>
    <w:rsid w:val="0089711C"/>
    <w:rsid w:val="008A3EA2"/>
    <w:rsid w:val="008A45F2"/>
    <w:rsid w:val="008B006E"/>
    <w:rsid w:val="008B2FA9"/>
    <w:rsid w:val="008D2DE9"/>
    <w:rsid w:val="008D7492"/>
    <w:rsid w:val="008E3C21"/>
    <w:rsid w:val="008E559E"/>
    <w:rsid w:val="008E56DB"/>
    <w:rsid w:val="008F4D7E"/>
    <w:rsid w:val="0090048B"/>
    <w:rsid w:val="0091199A"/>
    <w:rsid w:val="00914C96"/>
    <w:rsid w:val="0092334E"/>
    <w:rsid w:val="00924625"/>
    <w:rsid w:val="009376A6"/>
    <w:rsid w:val="00940CB8"/>
    <w:rsid w:val="00944363"/>
    <w:rsid w:val="0095648B"/>
    <w:rsid w:val="00963D8D"/>
    <w:rsid w:val="009663F7"/>
    <w:rsid w:val="00966532"/>
    <w:rsid w:val="00966A75"/>
    <w:rsid w:val="0096784D"/>
    <w:rsid w:val="00981081"/>
    <w:rsid w:val="00984604"/>
    <w:rsid w:val="00986355"/>
    <w:rsid w:val="0099163B"/>
    <w:rsid w:val="009A33D9"/>
    <w:rsid w:val="009B0A3A"/>
    <w:rsid w:val="009B1332"/>
    <w:rsid w:val="009C0245"/>
    <w:rsid w:val="009C3D79"/>
    <w:rsid w:val="009C4133"/>
    <w:rsid w:val="009D4BC5"/>
    <w:rsid w:val="009D580E"/>
    <w:rsid w:val="009D68EB"/>
    <w:rsid w:val="009D7306"/>
    <w:rsid w:val="009E45A8"/>
    <w:rsid w:val="009E745A"/>
    <w:rsid w:val="009F127C"/>
    <w:rsid w:val="009F5DB0"/>
    <w:rsid w:val="009F7016"/>
    <w:rsid w:val="009F76C8"/>
    <w:rsid w:val="009F7F08"/>
    <w:rsid w:val="00A02663"/>
    <w:rsid w:val="00A26129"/>
    <w:rsid w:val="00A35411"/>
    <w:rsid w:val="00A45E0A"/>
    <w:rsid w:val="00A5521D"/>
    <w:rsid w:val="00A56001"/>
    <w:rsid w:val="00A562A0"/>
    <w:rsid w:val="00A60CE6"/>
    <w:rsid w:val="00A621EB"/>
    <w:rsid w:val="00A63BB9"/>
    <w:rsid w:val="00A6658D"/>
    <w:rsid w:val="00A67008"/>
    <w:rsid w:val="00A70E8D"/>
    <w:rsid w:val="00A72B9C"/>
    <w:rsid w:val="00A84DE9"/>
    <w:rsid w:val="00A85BDA"/>
    <w:rsid w:val="00A85E3D"/>
    <w:rsid w:val="00A91E21"/>
    <w:rsid w:val="00A94784"/>
    <w:rsid w:val="00A95722"/>
    <w:rsid w:val="00AA6BF1"/>
    <w:rsid w:val="00AB58F1"/>
    <w:rsid w:val="00AC2F94"/>
    <w:rsid w:val="00AC32B4"/>
    <w:rsid w:val="00AE104A"/>
    <w:rsid w:val="00AE27B8"/>
    <w:rsid w:val="00AE76DC"/>
    <w:rsid w:val="00B03D79"/>
    <w:rsid w:val="00B10334"/>
    <w:rsid w:val="00B10A92"/>
    <w:rsid w:val="00B1297F"/>
    <w:rsid w:val="00B13F15"/>
    <w:rsid w:val="00B35375"/>
    <w:rsid w:val="00B35EA4"/>
    <w:rsid w:val="00B43CA0"/>
    <w:rsid w:val="00B446D5"/>
    <w:rsid w:val="00B61937"/>
    <w:rsid w:val="00B6235B"/>
    <w:rsid w:val="00B63A11"/>
    <w:rsid w:val="00B717B1"/>
    <w:rsid w:val="00B7396B"/>
    <w:rsid w:val="00B766EC"/>
    <w:rsid w:val="00B803A1"/>
    <w:rsid w:val="00B91352"/>
    <w:rsid w:val="00B91458"/>
    <w:rsid w:val="00B91728"/>
    <w:rsid w:val="00B9186C"/>
    <w:rsid w:val="00B92047"/>
    <w:rsid w:val="00B9423F"/>
    <w:rsid w:val="00BA1E16"/>
    <w:rsid w:val="00BA7A36"/>
    <w:rsid w:val="00BB39EB"/>
    <w:rsid w:val="00BB4534"/>
    <w:rsid w:val="00BB543D"/>
    <w:rsid w:val="00BB64EB"/>
    <w:rsid w:val="00BB772D"/>
    <w:rsid w:val="00BC1577"/>
    <w:rsid w:val="00BC1BF1"/>
    <w:rsid w:val="00BC1E48"/>
    <w:rsid w:val="00BC7FDF"/>
    <w:rsid w:val="00BD2155"/>
    <w:rsid w:val="00BD7118"/>
    <w:rsid w:val="00BF4B4E"/>
    <w:rsid w:val="00C00AE2"/>
    <w:rsid w:val="00C133AB"/>
    <w:rsid w:val="00C14C35"/>
    <w:rsid w:val="00C15371"/>
    <w:rsid w:val="00C241F5"/>
    <w:rsid w:val="00C31F3F"/>
    <w:rsid w:val="00C33AE2"/>
    <w:rsid w:val="00C35497"/>
    <w:rsid w:val="00C4547E"/>
    <w:rsid w:val="00C51400"/>
    <w:rsid w:val="00C52626"/>
    <w:rsid w:val="00C53B6A"/>
    <w:rsid w:val="00C57640"/>
    <w:rsid w:val="00C60501"/>
    <w:rsid w:val="00C63B0E"/>
    <w:rsid w:val="00C70679"/>
    <w:rsid w:val="00C77DCF"/>
    <w:rsid w:val="00C821FF"/>
    <w:rsid w:val="00C829EC"/>
    <w:rsid w:val="00C82EAA"/>
    <w:rsid w:val="00C84A28"/>
    <w:rsid w:val="00C90F66"/>
    <w:rsid w:val="00C94EAD"/>
    <w:rsid w:val="00C9565D"/>
    <w:rsid w:val="00C97A29"/>
    <w:rsid w:val="00CC2854"/>
    <w:rsid w:val="00CD1656"/>
    <w:rsid w:val="00CD26C9"/>
    <w:rsid w:val="00CE5C96"/>
    <w:rsid w:val="00CF0B05"/>
    <w:rsid w:val="00D13E77"/>
    <w:rsid w:val="00D158BB"/>
    <w:rsid w:val="00D263BF"/>
    <w:rsid w:val="00D440EE"/>
    <w:rsid w:val="00D46D10"/>
    <w:rsid w:val="00D54455"/>
    <w:rsid w:val="00D54639"/>
    <w:rsid w:val="00D6077B"/>
    <w:rsid w:val="00D651FF"/>
    <w:rsid w:val="00D82F5F"/>
    <w:rsid w:val="00D91DFF"/>
    <w:rsid w:val="00D93ED7"/>
    <w:rsid w:val="00D9708E"/>
    <w:rsid w:val="00DA0FA8"/>
    <w:rsid w:val="00DA5A38"/>
    <w:rsid w:val="00DB0BF3"/>
    <w:rsid w:val="00DB717B"/>
    <w:rsid w:val="00DB79DC"/>
    <w:rsid w:val="00DC1B65"/>
    <w:rsid w:val="00DC2B85"/>
    <w:rsid w:val="00DC2CDE"/>
    <w:rsid w:val="00DC327A"/>
    <w:rsid w:val="00DC371B"/>
    <w:rsid w:val="00DC48D2"/>
    <w:rsid w:val="00DD5946"/>
    <w:rsid w:val="00DE2E29"/>
    <w:rsid w:val="00DF41D1"/>
    <w:rsid w:val="00E10A39"/>
    <w:rsid w:val="00E132C7"/>
    <w:rsid w:val="00E14A12"/>
    <w:rsid w:val="00E14A45"/>
    <w:rsid w:val="00E23385"/>
    <w:rsid w:val="00E30AB6"/>
    <w:rsid w:val="00E30ABE"/>
    <w:rsid w:val="00E3535A"/>
    <w:rsid w:val="00E37032"/>
    <w:rsid w:val="00E37116"/>
    <w:rsid w:val="00E40F2C"/>
    <w:rsid w:val="00E430D6"/>
    <w:rsid w:val="00E44C8E"/>
    <w:rsid w:val="00E47054"/>
    <w:rsid w:val="00E470E8"/>
    <w:rsid w:val="00E52D5C"/>
    <w:rsid w:val="00E53E45"/>
    <w:rsid w:val="00E55DB0"/>
    <w:rsid w:val="00E560BB"/>
    <w:rsid w:val="00E560DB"/>
    <w:rsid w:val="00E6102B"/>
    <w:rsid w:val="00E62236"/>
    <w:rsid w:val="00E65F9B"/>
    <w:rsid w:val="00E768E7"/>
    <w:rsid w:val="00E779C1"/>
    <w:rsid w:val="00E82DD2"/>
    <w:rsid w:val="00E91466"/>
    <w:rsid w:val="00E9369F"/>
    <w:rsid w:val="00E93E93"/>
    <w:rsid w:val="00E95698"/>
    <w:rsid w:val="00E95B0A"/>
    <w:rsid w:val="00E96EE0"/>
    <w:rsid w:val="00EA0C61"/>
    <w:rsid w:val="00EA77D6"/>
    <w:rsid w:val="00EB1230"/>
    <w:rsid w:val="00EB55A2"/>
    <w:rsid w:val="00EB7040"/>
    <w:rsid w:val="00EE681A"/>
    <w:rsid w:val="00EE6E74"/>
    <w:rsid w:val="00EF1D48"/>
    <w:rsid w:val="00EF687B"/>
    <w:rsid w:val="00EF7B7E"/>
    <w:rsid w:val="00F036C1"/>
    <w:rsid w:val="00F1355C"/>
    <w:rsid w:val="00F13B9E"/>
    <w:rsid w:val="00F17C8D"/>
    <w:rsid w:val="00F26309"/>
    <w:rsid w:val="00F27322"/>
    <w:rsid w:val="00F304EA"/>
    <w:rsid w:val="00F32A8A"/>
    <w:rsid w:val="00F35D47"/>
    <w:rsid w:val="00F41D83"/>
    <w:rsid w:val="00F439E3"/>
    <w:rsid w:val="00F46AB2"/>
    <w:rsid w:val="00F51A0E"/>
    <w:rsid w:val="00F55263"/>
    <w:rsid w:val="00F613FC"/>
    <w:rsid w:val="00F6524C"/>
    <w:rsid w:val="00F6706D"/>
    <w:rsid w:val="00F71B53"/>
    <w:rsid w:val="00F73B6B"/>
    <w:rsid w:val="00F75DA2"/>
    <w:rsid w:val="00F75E90"/>
    <w:rsid w:val="00F80061"/>
    <w:rsid w:val="00F83CB5"/>
    <w:rsid w:val="00F93FF9"/>
    <w:rsid w:val="00F96EA2"/>
    <w:rsid w:val="00F97157"/>
    <w:rsid w:val="00FA36BD"/>
    <w:rsid w:val="00FA75EF"/>
    <w:rsid w:val="00FA7B31"/>
    <w:rsid w:val="00FB49FE"/>
    <w:rsid w:val="00FC4445"/>
    <w:rsid w:val="00FC53F3"/>
    <w:rsid w:val="00FC62A1"/>
    <w:rsid w:val="00FC7152"/>
    <w:rsid w:val="00FD423E"/>
    <w:rsid w:val="00FE6A2D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0C33E-492E-4DB6-9522-1D9C8EBC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0A3B77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0A3B77"/>
    <w:rPr>
      <w:rFonts w:cs="Angsana New"/>
      <w:szCs w:val="40"/>
    </w:rPr>
  </w:style>
  <w:style w:type="character" w:styleId="ab">
    <w:name w:val="Hyperlink"/>
    <w:basedOn w:val="a0"/>
    <w:uiPriority w:val="99"/>
    <w:unhideWhenUsed/>
    <w:rsid w:val="009233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E5E0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CF2C-04E9-4E34-A8F0-334D08C8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179</cp:revision>
  <cp:lastPrinted>2021-04-23T04:11:00Z</cp:lastPrinted>
  <dcterms:created xsi:type="dcterms:W3CDTF">2018-10-29T06:26:00Z</dcterms:created>
  <dcterms:modified xsi:type="dcterms:W3CDTF">2021-04-27T03:21:00Z</dcterms:modified>
</cp:coreProperties>
</file>